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742"/>
        <w:gridCol w:w="1829"/>
        <w:gridCol w:w="2210"/>
      </w:tblGrid>
      <w:tr w:rsidR="00265412" w:rsidRPr="00674BA2" w14:paraId="5782BC0C" w14:textId="77777777" w:rsidTr="00FD6FFE">
        <w:tc>
          <w:tcPr>
            <w:tcW w:w="5742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10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FD6FFE" w:rsidRPr="00674BA2" w14:paraId="15CDA02F" w14:textId="77777777" w:rsidTr="00FD6FFE">
        <w:tc>
          <w:tcPr>
            <w:tcW w:w="5742" w:type="dxa"/>
          </w:tcPr>
          <w:p w14:paraId="6495FD0A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9538E" w14:textId="19664218" w:rsidR="00FD6FFE" w:rsidRPr="002F52BC" w:rsidRDefault="008577E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0649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1B0C4D" wp14:editId="49FE138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139700</wp:posOffset>
                      </wp:positionV>
                      <wp:extent cx="3093720" cy="746760"/>
                      <wp:effectExtent l="0" t="0" r="11430" b="15240"/>
                      <wp:wrapNone/>
                      <wp:docPr id="6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74676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D526EF" w14:textId="77777777" w:rsidR="00FD6FFE" w:rsidRPr="006D2C6D" w:rsidRDefault="00FD6FFE" w:rsidP="006D2C6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D2C6D">
                                    <w:rPr>
                                      <w:color w:val="000000" w:themeColor="text1"/>
                                      <w:kern w:val="24"/>
                                    </w:rPr>
                                    <w:t>Web sayfası veya sosyal medyada duyurusu yapılacak haber/duyuru metinleri Merkez Müdürü’nün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B0C4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16.9pt;margin-top:11pt;width:243.6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" filled="f" strokecolor="black [3213]" strokeweight="2pt">
                      <v:textbox>
                        <w:txbxContent>
                          <w:p w14:paraId="3AD526EF" w14:textId="77777777" w:rsidR="00FD6FFE" w:rsidRPr="006D2C6D" w:rsidRDefault="00FD6FFE" w:rsidP="006D2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D2C6D">
                              <w:rPr>
                                <w:color w:val="000000" w:themeColor="text1"/>
                                <w:kern w:val="24"/>
                              </w:rPr>
                              <w:t>Web sayfası veya sosyal medyada duyurusu yapılacak haber/duyuru metinleri Merkez Müdürü’nün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A75025" w14:textId="006AB9CB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61F3" w14:textId="77777777" w:rsidR="00FD6FFE" w:rsidRDefault="00FD6FFE" w:rsidP="00FD6FFE"/>
          <w:p w14:paraId="054C7E33" w14:textId="77777777" w:rsidR="00FD6FFE" w:rsidRDefault="00FD6FFE" w:rsidP="00FD6FFE"/>
          <w:p w14:paraId="6292129D" w14:textId="7744BFC9" w:rsidR="00FD6FFE" w:rsidRDefault="00FD6FFE" w:rsidP="00FD6FFE"/>
          <w:p w14:paraId="18E0F1B2" w14:textId="237E7393" w:rsidR="00FD6FFE" w:rsidRPr="00FA0649" w:rsidRDefault="008577EE" w:rsidP="00FD6FFE">
            <w:pPr>
              <w:pBdr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  <w:r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E8DCAC" wp14:editId="5CBFD6FC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139065</wp:posOffset>
                      </wp:positionV>
                      <wp:extent cx="0" cy="152400"/>
                      <wp:effectExtent l="76200" t="0" r="57150" b="57150"/>
                      <wp:wrapNone/>
                      <wp:docPr id="2085633469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8C46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4.35pt;margin-top:10.95pt;width:0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08A4F948" w14:textId="70C5BC89" w:rsidR="00FD6FFE" w:rsidRPr="00FA0649" w:rsidRDefault="00FD6FFE" w:rsidP="00FD6FFE">
            <w:pPr>
              <w:pBdr>
                <w:between w:val="nil"/>
              </w:pBdr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3BFBFACD" w14:textId="239A0E34" w:rsidR="00FD6FFE" w:rsidRDefault="008577EE" w:rsidP="00FD6FFE">
            <w:r w:rsidRPr="00FA0649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F7824B" wp14:editId="7EDBD2D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60325</wp:posOffset>
                      </wp:positionV>
                      <wp:extent cx="3463290" cy="613410"/>
                      <wp:effectExtent l="38100" t="19050" r="60960" b="34290"/>
                      <wp:wrapNone/>
                      <wp:docPr id="2102867449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290" cy="61341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9705D" w14:textId="77777777" w:rsidR="00FD6FFE" w:rsidRPr="006D2C6D" w:rsidRDefault="00FD6FFE" w:rsidP="006D2C6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D2C6D">
                                    <w:rPr>
                                      <w:color w:val="000000" w:themeColor="text1"/>
                                      <w:kern w:val="24"/>
                                    </w:rPr>
                                    <w:t>Merkez Müdürü onaylar.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7824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6" o:spid="_x0000_s1027" type="#_x0000_t110" style="position:absolute;left:0;text-align:left;margin-left:4.6pt;margin-top:4.75pt;width:272.7pt;height:4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" filled="f" strokecolor="black [3213]" strokeweight="2pt">
                      <v:textbox>
                        <w:txbxContent>
                          <w:p w14:paraId="1C59705D" w14:textId="77777777" w:rsidR="00FD6FFE" w:rsidRPr="006D2C6D" w:rsidRDefault="00FD6FFE" w:rsidP="006D2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D2C6D">
                              <w:rPr>
                                <w:color w:val="000000" w:themeColor="text1"/>
                                <w:kern w:val="24"/>
                              </w:rPr>
                              <w:t>Merkez Müdürü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D1546D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BE28" w14:textId="77A7308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BAEDD" w14:textId="63FDA746" w:rsidR="00FD6FFE" w:rsidRPr="002F52BC" w:rsidRDefault="008577E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27780B" wp14:editId="1F345E94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167005</wp:posOffset>
                      </wp:positionV>
                      <wp:extent cx="7620" cy="205740"/>
                      <wp:effectExtent l="76200" t="0" r="68580" b="60960"/>
                      <wp:wrapNone/>
                      <wp:docPr id="958179611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43E9F" id="Düz Ok Bağlayıcısı 2" o:spid="_x0000_s1026" type="#_x0000_t32" style="position:absolute;margin-left:138.1pt;margin-top:13.15pt;width:.6pt;height:16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F60462E" w14:textId="673DC782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09C8" w14:textId="78B3D1D9" w:rsidR="00FD6FFE" w:rsidRPr="002F52BC" w:rsidRDefault="008577E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0649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1D1E3A" wp14:editId="30C675D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184150</wp:posOffset>
                      </wp:positionV>
                      <wp:extent cx="3219450" cy="904875"/>
                      <wp:effectExtent l="0" t="0" r="19050" b="28575"/>
                      <wp:wrapNone/>
                      <wp:docPr id="25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1212A5" w14:textId="07951928" w:rsidR="00FD6FFE" w:rsidRPr="006D2C6D" w:rsidRDefault="00FD6FFE" w:rsidP="006D2C6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D2C6D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Onaylı haber veya duyuru metni </w:t>
                                  </w:r>
                                  <w:r w:rsidR="008577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web sayfasına/ sosyal mecralara girilir, Kurumsal iletişim Koordinatörlüğüne </w:t>
                                  </w:r>
                                  <w:r w:rsidRPr="006D2C6D">
                                    <w:rPr>
                                      <w:color w:val="000000" w:themeColor="text1"/>
                                      <w:kern w:val="24"/>
                                    </w:rPr>
                                    <w:t>ile paylaşılır.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D1E3A" id="Dikdörtgen 24" o:spid="_x0000_s1028" style="position:absolute;margin-left:12.7pt;margin-top:14.5pt;width:253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" filled="f" strokecolor="black [3213]" strokeweight="2pt">
                      <v:textbox>
                        <w:txbxContent>
                          <w:p w14:paraId="461212A5" w14:textId="07951928" w:rsidR="00FD6FFE" w:rsidRPr="006D2C6D" w:rsidRDefault="00FD6FFE" w:rsidP="006D2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D2C6D">
                              <w:rPr>
                                <w:color w:val="000000" w:themeColor="text1"/>
                                <w:kern w:val="24"/>
                              </w:rPr>
                              <w:t xml:space="preserve">Onaylı haber veya duyuru metni </w:t>
                            </w:r>
                            <w:r w:rsidR="008577EE">
                              <w:rPr>
                                <w:color w:val="000000" w:themeColor="text1"/>
                                <w:kern w:val="24"/>
                              </w:rPr>
                              <w:t xml:space="preserve">web sayfasına/ sosyal mecralara girilir, Kurumsal iletişim Koordinatörlüğüne </w:t>
                            </w:r>
                            <w:r w:rsidRPr="006D2C6D">
                              <w:rPr>
                                <w:color w:val="000000" w:themeColor="text1"/>
                                <w:kern w:val="24"/>
                              </w:rPr>
                              <w:t>ile paylaşılır.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912AE7" w14:textId="2F62488B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7B350" w14:textId="519598B9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E446" w14:textId="530DF2A0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0D99" w14:textId="01AE7623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67AF4" w14:textId="48C51474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7AA58" w14:textId="1CF6DEE1" w:rsidR="00FD6FFE" w:rsidRPr="002F52BC" w:rsidRDefault="008577E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E2D0E7" wp14:editId="1A2EC412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41275</wp:posOffset>
                      </wp:positionV>
                      <wp:extent cx="7620" cy="205740"/>
                      <wp:effectExtent l="76200" t="0" r="68580" b="60960"/>
                      <wp:wrapNone/>
                      <wp:docPr id="2045346140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5707" id="Düz Ok Bağlayıcısı 2" o:spid="_x0000_s1026" type="#_x0000_t32" style="position:absolute;margin-left:136.8pt;margin-top:3.25pt;width:.6pt;height:16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60EEBA7" w14:textId="6A3F9406" w:rsidR="00FD6FFE" w:rsidRPr="002F52BC" w:rsidRDefault="008577E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0649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33E324" wp14:editId="7CB6F7F6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124460</wp:posOffset>
                      </wp:positionV>
                      <wp:extent cx="2347547" cy="1072661"/>
                      <wp:effectExtent l="0" t="0" r="15240" b="13335"/>
                      <wp:wrapNone/>
                      <wp:docPr id="28" name="Akış Çizelgesi: Öteki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7547" cy="1072661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95FBE" w14:textId="77777777" w:rsidR="00FD6FFE" w:rsidRPr="006D2C6D" w:rsidRDefault="00FD6FFE" w:rsidP="006D2C6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D2C6D">
                                    <w:rPr>
                                      <w:color w:val="000000" w:themeColor="text1"/>
                                      <w:kern w:val="24"/>
                                    </w:rPr>
                                    <w:t>Haber veya duyuru metni Üniversite web sayfası ve sosyal medyada paylaşılır.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3E324" id="Akış Çizelgesi: Öteki İşlem 27" o:spid="_x0000_s1029" type="#_x0000_t176" style="position:absolute;margin-left:48.75pt;margin-top:9.8pt;width:184.85pt;height:8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" filled="f" strokecolor="black [3213]" strokeweight="2pt">
                      <v:textbox>
                        <w:txbxContent>
                          <w:p w14:paraId="54095FBE" w14:textId="77777777" w:rsidR="00FD6FFE" w:rsidRPr="006D2C6D" w:rsidRDefault="00FD6FFE" w:rsidP="006D2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D2C6D">
                              <w:rPr>
                                <w:color w:val="000000" w:themeColor="text1"/>
                                <w:kern w:val="24"/>
                              </w:rPr>
                              <w:t>Haber veya duyuru metni Üniversite web sayfası ve sosyal medyada paylaşılır.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733EE8" w14:textId="1651E3C9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130EE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F14D1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E8798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9AD3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46ADE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494CC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4141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5113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C2668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A622F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58F66" w14:textId="77777777" w:rsidR="00FD6FFE" w:rsidRPr="002F52BC" w:rsidRDefault="00FD6FFE" w:rsidP="00FD6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12857" w14:textId="77777777" w:rsidR="00FD6FFE" w:rsidRPr="00674BA2" w:rsidRDefault="00FD6FFE" w:rsidP="00FD6FF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9" w:type="dxa"/>
          </w:tcPr>
          <w:p w14:paraId="0F6C9D4A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DAD7C7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94DA76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8DD3A8" w14:textId="51AA061F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Kariyer Danışmanı</w:t>
            </w:r>
          </w:p>
          <w:p w14:paraId="3AFDB85C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9683A7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457C87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C71F3C" w14:textId="68222E5E" w:rsidR="00FD6FFE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59BAAC" w14:textId="77777777" w:rsidR="008577EE" w:rsidRPr="006D2C6D" w:rsidRDefault="008577E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06129F" w14:textId="7DF2D6AA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C6D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051EBA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788B8E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8E9317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AD9E4B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D6F335" w14:textId="0A70D359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Kariyer Danışmanı</w:t>
            </w:r>
          </w:p>
          <w:p w14:paraId="569E5AEB" w14:textId="6E0CCAFF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12C1A4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9B6302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320092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4CA766" w14:textId="77777777" w:rsidR="00FD6FFE" w:rsidRPr="006D2C6D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56C45" w14:textId="06DDC4A3" w:rsidR="00FD6FFE" w:rsidRPr="00FD6FFE" w:rsidRDefault="00DB1352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Kagem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 sorumlusu / </w:t>
            </w:r>
            <w:r w:rsidR="008577EE">
              <w:rPr>
                <w:rFonts w:ascii="Times New Roman" w:hAnsi="Times New Roman" w:cs="Times New Roman"/>
                <w:bCs/>
                <w:sz w:val="24"/>
                <w:szCs w:val="24"/>
              </w:rPr>
              <w:t>Kurumsal İletişi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FD6FFE" w:rsidRPr="006D2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Koordinatörlü</w:t>
            </w:r>
            <w:bookmarkStart w:id="0" w:name="_GoBack"/>
            <w:bookmarkEnd w:id="0"/>
            <w:r w:rsidR="00FD6FFE" w:rsidRPr="006D2C6D">
              <w:rPr>
                <w:rFonts w:ascii="Times New Roman" w:hAnsi="Times New Roman" w:cs="Times New Roman"/>
                <w:bCs/>
                <w:sz w:val="24"/>
                <w:szCs w:val="24"/>
              </w:rPr>
              <w:t>ğü</w:t>
            </w:r>
          </w:p>
        </w:tc>
        <w:tc>
          <w:tcPr>
            <w:tcW w:w="2210" w:type="dxa"/>
          </w:tcPr>
          <w:p w14:paraId="29A764AA" w14:textId="68DFE3DD" w:rsidR="00FD6FFE" w:rsidRPr="00FD6FFE" w:rsidRDefault="00FD6FFE" w:rsidP="00FD6FF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86D710" w14:textId="77777777" w:rsidR="00B03CA3" w:rsidRDefault="00B03CA3" w:rsidP="00244084"/>
    <w:sectPr w:rsidR="00B03CA3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B50D" w14:textId="77777777" w:rsidR="00F279D0" w:rsidRDefault="00F279D0" w:rsidP="00956AB8">
      <w:pPr>
        <w:spacing w:after="0" w:line="240" w:lineRule="auto"/>
      </w:pPr>
      <w:r>
        <w:separator/>
      </w:r>
    </w:p>
  </w:endnote>
  <w:endnote w:type="continuationSeparator" w:id="0">
    <w:p w14:paraId="3FCB1519" w14:textId="77777777" w:rsidR="00F279D0" w:rsidRDefault="00F279D0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23783" w14:textId="77777777" w:rsidR="00F279D0" w:rsidRDefault="00F279D0" w:rsidP="00956AB8">
      <w:pPr>
        <w:spacing w:after="0" w:line="240" w:lineRule="auto"/>
      </w:pPr>
      <w:r>
        <w:separator/>
      </w:r>
    </w:p>
  </w:footnote>
  <w:footnote w:type="continuationSeparator" w:id="0">
    <w:p w14:paraId="4C6EA1E1" w14:textId="77777777" w:rsidR="00F279D0" w:rsidRDefault="00F279D0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49170733" w:rsidR="001017E2" w:rsidRPr="00BF7894" w:rsidRDefault="00932D4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KARİYER GELİŞTİRME ARAŞTIRMA VE UYGULAMA MERKEZİ </w:t>
          </w:r>
          <w:r w:rsidR="00FD6FFE">
            <w:rPr>
              <w:rFonts w:cstheme="minorHAnsi"/>
              <w:b/>
              <w:bCs/>
              <w:sz w:val="22"/>
            </w:rPr>
            <w:t xml:space="preserve">HABER – DUYURU YAYINLAMA </w:t>
          </w:r>
          <w:r>
            <w:rPr>
              <w:rFonts w:cstheme="minorHAnsi"/>
              <w:b/>
              <w:bCs/>
              <w:sz w:val="22"/>
            </w:rPr>
            <w:t>SÜRECİ İŞ AKIŞ ŞEMAS</w:t>
          </w:r>
          <w:r w:rsidR="00FD6FFE">
            <w:rPr>
              <w:rFonts w:cstheme="minorHAnsi"/>
              <w:b/>
              <w:bCs/>
              <w:sz w:val="22"/>
            </w:rPr>
            <w:t>I</w:t>
          </w:r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BF7894">
            <w:rPr>
              <w:rFonts w:cstheme="minorHAnsi"/>
              <w:bCs/>
              <w:sz w:val="22"/>
            </w:rPr>
            <w:t>Rev</w:t>
          </w:r>
          <w:proofErr w:type="spellEnd"/>
          <w:r w:rsidRPr="00BF7894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97F70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10C9"/>
    <w:rsid w:val="005A6DCA"/>
    <w:rsid w:val="005B2842"/>
    <w:rsid w:val="005B694A"/>
    <w:rsid w:val="005C2E5B"/>
    <w:rsid w:val="005D01DF"/>
    <w:rsid w:val="005D0FB3"/>
    <w:rsid w:val="005D17B1"/>
    <w:rsid w:val="005E65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4BA2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577EE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2D49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BF765C"/>
    <w:rsid w:val="00BF7894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B1352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279D0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D6FFE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FFE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6C86-0AA7-4398-A355-9D92A2FD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4</cp:revision>
  <cp:lastPrinted>2017-12-22T12:22:00Z</cp:lastPrinted>
  <dcterms:created xsi:type="dcterms:W3CDTF">2024-02-20T08:26:00Z</dcterms:created>
  <dcterms:modified xsi:type="dcterms:W3CDTF">2024-03-05T10:55:00Z</dcterms:modified>
</cp:coreProperties>
</file>