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8742" w14:textId="0E48AC8D" w:rsidR="005C5B63" w:rsidRDefault="00E64FB9">
      <w:pPr>
        <w:pStyle w:val="KonuBal"/>
      </w:pPr>
      <w:r>
        <w:t>AD SOYAD</w:t>
      </w:r>
    </w:p>
    <w:p w14:paraId="51B68743" w14:textId="77777777" w:rsidR="005C5B63" w:rsidRDefault="00EF5449">
      <w:pPr>
        <w:pStyle w:val="Balk1"/>
        <w:spacing w:before="6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KİŞİSEL BİLGİLER</w:t>
      </w:r>
    </w:p>
    <w:p w14:paraId="51B68744" w14:textId="668AA7D2" w:rsidR="005C5B63" w:rsidRDefault="00EF5449">
      <w:pPr>
        <w:tabs>
          <w:tab w:val="left" w:pos="1917"/>
          <w:tab w:val="left" w:pos="1948"/>
        </w:tabs>
        <w:spacing w:before="43" w:line="276" w:lineRule="auto"/>
        <w:ind w:left="156" w:right="6213"/>
      </w:pPr>
      <w:r>
        <w:rPr>
          <w:b/>
        </w:rPr>
        <w:t>Cinsiyet</w:t>
      </w:r>
      <w:r>
        <w:rPr>
          <w:b/>
        </w:rPr>
        <w:tab/>
        <w:t xml:space="preserve">: </w:t>
      </w:r>
      <w:r>
        <w:t xml:space="preserve">Kadın </w:t>
      </w: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  <w:t xml:space="preserve">: </w:t>
      </w:r>
      <w:r>
        <w:rPr>
          <w:spacing w:val="-3"/>
        </w:rPr>
        <w:t>26.08.199</w:t>
      </w:r>
      <w:r w:rsidR="00F857FD">
        <w:rPr>
          <w:spacing w:val="-3"/>
        </w:rPr>
        <w:t>0</w:t>
      </w:r>
      <w:r>
        <w:rPr>
          <w:spacing w:val="-3"/>
        </w:rPr>
        <w:t xml:space="preserve"> </w:t>
      </w:r>
      <w:r>
        <w:rPr>
          <w:b/>
        </w:rPr>
        <w:t>Medeni Durumu</w:t>
      </w:r>
      <w:r>
        <w:rPr>
          <w:b/>
        </w:rPr>
        <w:tab/>
      </w:r>
      <w:r>
        <w:rPr>
          <w:b/>
        </w:rPr>
        <w:tab/>
        <w:t xml:space="preserve">: </w:t>
      </w:r>
      <w:r>
        <w:t xml:space="preserve">Bekar </w:t>
      </w:r>
      <w:r>
        <w:rPr>
          <w:b/>
        </w:rPr>
        <w:t>Uyruk</w:t>
      </w:r>
      <w:r>
        <w:rPr>
          <w:b/>
        </w:rPr>
        <w:tab/>
        <w:t>:</w:t>
      </w:r>
      <w:r>
        <w:rPr>
          <w:b/>
          <w:spacing w:val="53"/>
        </w:rPr>
        <w:t xml:space="preserve"> </w:t>
      </w:r>
      <w:r>
        <w:t>T.C.</w:t>
      </w:r>
    </w:p>
    <w:p w14:paraId="51B68745" w14:textId="77777777" w:rsidR="005C5B63" w:rsidRDefault="00EF5449">
      <w:pPr>
        <w:tabs>
          <w:tab w:val="left" w:pos="1929"/>
        </w:tabs>
        <w:ind w:left="156"/>
      </w:pPr>
      <w:r>
        <w:rPr>
          <w:b/>
        </w:rPr>
        <w:t>Ehliyet</w:t>
      </w:r>
      <w:r>
        <w:rPr>
          <w:b/>
        </w:rPr>
        <w:tab/>
        <w:t xml:space="preserve">: </w:t>
      </w:r>
      <w:r>
        <w:t>B Sınıfı (</w:t>
      </w:r>
      <w:proofErr w:type="gramStart"/>
      <w:r>
        <w:t>Aktif</w:t>
      </w:r>
      <w:r>
        <w:rPr>
          <w:spacing w:val="1"/>
        </w:rPr>
        <w:t xml:space="preserve"> </w:t>
      </w:r>
      <w:r>
        <w:t>)</w:t>
      </w:r>
      <w:proofErr w:type="gramEnd"/>
    </w:p>
    <w:p w14:paraId="51B68746" w14:textId="77777777" w:rsidR="005C5B63" w:rsidRDefault="005C5B63">
      <w:pPr>
        <w:pStyle w:val="GvdeMetni"/>
        <w:spacing w:before="4"/>
        <w:rPr>
          <w:sz w:val="28"/>
        </w:rPr>
      </w:pPr>
    </w:p>
    <w:p w14:paraId="51B68747" w14:textId="77777777" w:rsidR="005C5B63" w:rsidRDefault="00EF5449">
      <w:pPr>
        <w:pStyle w:val="Bal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İLETİŞİM BİLGİLERİ</w:t>
      </w:r>
    </w:p>
    <w:p w14:paraId="51B68748" w14:textId="77777777" w:rsidR="005C5B63" w:rsidRDefault="00EF5449">
      <w:pPr>
        <w:tabs>
          <w:tab w:val="left" w:pos="1973"/>
        </w:tabs>
        <w:spacing w:before="46"/>
        <w:ind w:left="156"/>
      </w:pPr>
      <w:r>
        <w:rPr>
          <w:b/>
        </w:rPr>
        <w:t>Adres</w:t>
      </w:r>
      <w:r>
        <w:rPr>
          <w:b/>
          <w:spacing w:val="-1"/>
        </w:rPr>
        <w:t xml:space="preserve"> </w:t>
      </w:r>
      <w:r>
        <w:rPr>
          <w:b/>
        </w:rPr>
        <w:t>Bilgileri</w:t>
      </w:r>
      <w:r>
        <w:rPr>
          <w:b/>
        </w:rPr>
        <w:tab/>
        <w:t xml:space="preserve">: </w:t>
      </w:r>
      <w:r>
        <w:t>Mecidiyeköy/</w:t>
      </w:r>
      <w:r>
        <w:rPr>
          <w:spacing w:val="-1"/>
        </w:rPr>
        <w:t xml:space="preserve"> </w:t>
      </w:r>
      <w:r>
        <w:t>İstanbul</w:t>
      </w:r>
    </w:p>
    <w:p w14:paraId="51B68749" w14:textId="0C75221F" w:rsidR="005C5B63" w:rsidRDefault="00EF5449">
      <w:pPr>
        <w:tabs>
          <w:tab w:val="left" w:pos="1941"/>
        </w:tabs>
        <w:spacing w:before="37"/>
        <w:ind w:left="156"/>
      </w:pPr>
      <w:r>
        <w:rPr>
          <w:b/>
        </w:rPr>
        <w:t>Cep</w:t>
      </w:r>
      <w:r>
        <w:rPr>
          <w:b/>
          <w:spacing w:val="-1"/>
        </w:rPr>
        <w:t xml:space="preserve"> </w:t>
      </w:r>
      <w:r>
        <w:rPr>
          <w:b/>
        </w:rPr>
        <w:t>Tel</w:t>
      </w:r>
      <w:r>
        <w:rPr>
          <w:b/>
        </w:rPr>
        <w:tab/>
        <w:t xml:space="preserve">: </w:t>
      </w:r>
      <w:r>
        <w:t>0</w:t>
      </w:r>
      <w:r w:rsidR="00F857FD">
        <w:t xml:space="preserve">99 999 99 99 </w:t>
      </w:r>
    </w:p>
    <w:p w14:paraId="51B6874A" w14:textId="312927A6" w:rsidR="005C5B63" w:rsidRDefault="00EF5449">
      <w:pPr>
        <w:tabs>
          <w:tab w:val="left" w:pos="1949"/>
        </w:tabs>
        <w:spacing w:before="37"/>
        <w:ind w:left="156"/>
      </w:pPr>
      <w:r>
        <w:rPr>
          <w:b/>
        </w:rPr>
        <w:t>E-mail</w:t>
      </w:r>
      <w:r>
        <w:rPr>
          <w:b/>
        </w:rPr>
        <w:tab/>
        <w:t>:</w:t>
      </w:r>
      <w:r>
        <w:rPr>
          <w:b/>
          <w:spacing w:val="52"/>
        </w:rPr>
        <w:t xml:space="preserve"> </w:t>
      </w:r>
      <w:r w:rsidR="00E64FB9">
        <w:rPr>
          <w:rStyle w:val="Kpr"/>
        </w:rPr>
        <w:t>kagem@bandirma.edu.tr</w:t>
      </w:r>
    </w:p>
    <w:p w14:paraId="51B6874B" w14:textId="77777777" w:rsidR="005C5B63" w:rsidRDefault="005C5B63">
      <w:pPr>
        <w:pStyle w:val="GvdeMetni"/>
        <w:spacing w:before="5"/>
        <w:rPr>
          <w:sz w:val="28"/>
        </w:rPr>
      </w:pPr>
    </w:p>
    <w:p w14:paraId="51B6874C" w14:textId="77777777" w:rsidR="005C5B63" w:rsidRDefault="00EF5449">
      <w:pPr>
        <w:pStyle w:val="Bal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EĞİTİM BİLGİLERİ</w:t>
      </w:r>
    </w:p>
    <w:p w14:paraId="51B6874D" w14:textId="77777777" w:rsidR="005C5B63" w:rsidRDefault="00EF5449">
      <w:pPr>
        <w:pStyle w:val="Balk2"/>
        <w:spacing w:before="45"/>
        <w:ind w:left="211"/>
      </w:pPr>
      <w:r>
        <w:t>Üniversite</w:t>
      </w:r>
    </w:p>
    <w:p w14:paraId="51B6874E" w14:textId="77777777" w:rsidR="005C5B63" w:rsidRDefault="00EF5449">
      <w:pPr>
        <w:spacing w:before="37"/>
        <w:ind w:left="2028"/>
        <w:rPr>
          <w:b/>
        </w:rPr>
      </w:pPr>
      <w:r>
        <w:rPr>
          <w:b/>
        </w:rPr>
        <w:t>İstanbul Teknik Üniversitesi – İstanbul</w:t>
      </w:r>
    </w:p>
    <w:p w14:paraId="51B6874F" w14:textId="77777777" w:rsidR="005C5B63" w:rsidRDefault="00EF5449">
      <w:pPr>
        <w:pStyle w:val="Balk3"/>
        <w:spacing w:before="38" w:line="276" w:lineRule="auto"/>
        <w:ind w:left="2083" w:right="1678" w:hanging="56"/>
      </w:pPr>
      <w:r>
        <w:t>Cephe Tasarımı ve Teknolojisi Yüksek Lisansı 2020 – 2021 3.95/4.00</w:t>
      </w:r>
    </w:p>
    <w:p w14:paraId="51B68750" w14:textId="77777777" w:rsidR="005C5B63" w:rsidRDefault="005C5B63">
      <w:pPr>
        <w:pStyle w:val="GvdeMetni"/>
        <w:spacing w:before="4"/>
        <w:rPr>
          <w:sz w:val="25"/>
        </w:rPr>
      </w:pPr>
    </w:p>
    <w:p w14:paraId="51B68751" w14:textId="77777777" w:rsidR="005C5B63" w:rsidRDefault="00EF5449">
      <w:pPr>
        <w:ind w:left="2028"/>
        <w:rPr>
          <w:b/>
        </w:rPr>
      </w:pPr>
      <w:r>
        <w:rPr>
          <w:b/>
        </w:rPr>
        <w:t>Trakya Üniversitesi – Edirne</w:t>
      </w:r>
    </w:p>
    <w:p w14:paraId="51B68752" w14:textId="77777777" w:rsidR="005C5B63" w:rsidRDefault="00EF5449">
      <w:pPr>
        <w:spacing w:before="38"/>
        <w:ind w:left="2028"/>
      </w:pPr>
      <w:r>
        <w:t>Mimarlık Bölümü 2010 – 2014</w:t>
      </w:r>
    </w:p>
    <w:p w14:paraId="51B68753" w14:textId="77777777" w:rsidR="005C5B63" w:rsidRDefault="005C5B63">
      <w:pPr>
        <w:pStyle w:val="GvdeMetni"/>
        <w:spacing w:before="5"/>
        <w:rPr>
          <w:sz w:val="28"/>
        </w:rPr>
      </w:pPr>
    </w:p>
    <w:p w14:paraId="51B68754" w14:textId="77777777" w:rsidR="005C5B63" w:rsidRDefault="00EF5449">
      <w:pPr>
        <w:tabs>
          <w:tab w:val="left" w:pos="1768"/>
        </w:tabs>
        <w:ind w:right="3576"/>
        <w:jc w:val="right"/>
        <w:rPr>
          <w:b/>
        </w:rPr>
      </w:pPr>
      <w:r>
        <w:rPr>
          <w:b/>
        </w:rPr>
        <w:t>Lise</w:t>
      </w:r>
      <w:r>
        <w:rPr>
          <w:b/>
        </w:rPr>
        <w:tab/>
        <w:t>Edirne Yıldırım Beyazıt Anadolu</w:t>
      </w:r>
      <w:r>
        <w:rPr>
          <w:b/>
          <w:spacing w:val="-23"/>
        </w:rPr>
        <w:t xml:space="preserve"> </w:t>
      </w:r>
      <w:r>
        <w:rPr>
          <w:b/>
        </w:rPr>
        <w:t>Lisesi</w:t>
      </w:r>
    </w:p>
    <w:p w14:paraId="51B68755" w14:textId="77777777" w:rsidR="005C5B63" w:rsidRDefault="00EF5449">
      <w:pPr>
        <w:tabs>
          <w:tab w:val="left" w:pos="1742"/>
        </w:tabs>
        <w:spacing w:before="40"/>
        <w:ind w:right="3671"/>
        <w:jc w:val="right"/>
      </w:pPr>
      <w:proofErr w:type="gramStart"/>
      <w:r>
        <w:t>Matematik -</w:t>
      </w:r>
      <w:proofErr w:type="gramEnd"/>
      <w:r>
        <w:rPr>
          <w:spacing w:val="-2"/>
        </w:rPr>
        <w:t xml:space="preserve"> </w:t>
      </w:r>
      <w:r>
        <w:t>Fen</w:t>
      </w:r>
      <w:r>
        <w:tab/>
        <w:t>09 / 2006 – 06 /</w:t>
      </w:r>
      <w:r>
        <w:rPr>
          <w:spacing w:val="-4"/>
        </w:rPr>
        <w:t xml:space="preserve"> </w:t>
      </w:r>
      <w:r>
        <w:t>2010</w:t>
      </w:r>
    </w:p>
    <w:p w14:paraId="51B68756" w14:textId="77777777" w:rsidR="005C5B63" w:rsidRDefault="005C5B63">
      <w:pPr>
        <w:pStyle w:val="GvdeMetni"/>
        <w:spacing w:before="3"/>
        <w:rPr>
          <w:sz w:val="35"/>
        </w:rPr>
      </w:pPr>
    </w:p>
    <w:p w14:paraId="51B68757" w14:textId="77777777" w:rsidR="005C5B63" w:rsidRDefault="00EF5449">
      <w:pPr>
        <w:ind w:left="15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İŞ DENEYİMİ</w:t>
      </w:r>
    </w:p>
    <w:p w14:paraId="51B68758" w14:textId="77777777" w:rsidR="005C5B63" w:rsidRDefault="005C5B63">
      <w:pPr>
        <w:pStyle w:val="GvdeMetni"/>
        <w:spacing w:before="6"/>
        <w:rPr>
          <w:b/>
          <w:sz w:val="23"/>
        </w:rPr>
      </w:pPr>
    </w:p>
    <w:p w14:paraId="51B68759" w14:textId="77777777" w:rsidR="005C5B63" w:rsidRDefault="00EF5449">
      <w:pPr>
        <w:tabs>
          <w:tab w:val="left" w:pos="1881"/>
        </w:tabs>
        <w:spacing w:before="92"/>
        <w:ind w:left="156"/>
        <w:rPr>
          <w:b/>
        </w:rPr>
      </w:pPr>
      <w:r>
        <w:rPr>
          <w:b/>
        </w:rPr>
        <w:t>02/2022 –</w:t>
      </w:r>
      <w:r>
        <w:rPr>
          <w:b/>
          <w:spacing w:val="-3"/>
        </w:rPr>
        <w:t xml:space="preserve"> </w:t>
      </w:r>
      <w:r>
        <w:rPr>
          <w:b/>
        </w:rPr>
        <w:t>Halen</w:t>
      </w:r>
      <w:r>
        <w:rPr>
          <w:b/>
        </w:rPr>
        <w:tab/>
        <w:t>Metal Yapı /</w:t>
      </w:r>
      <w:r>
        <w:rPr>
          <w:b/>
          <w:spacing w:val="-4"/>
        </w:rPr>
        <w:t xml:space="preserve"> </w:t>
      </w:r>
      <w:r>
        <w:rPr>
          <w:b/>
        </w:rPr>
        <w:t>İstanbul</w:t>
      </w:r>
    </w:p>
    <w:p w14:paraId="51B6875A" w14:textId="77777777" w:rsidR="005C5B63" w:rsidRDefault="00EF5449">
      <w:pPr>
        <w:spacing w:before="37"/>
        <w:ind w:left="2138"/>
      </w:pPr>
      <w:r>
        <w:rPr>
          <w:b/>
        </w:rPr>
        <w:t xml:space="preserve">Mimar / </w:t>
      </w:r>
      <w:r>
        <w:t>Designer</w:t>
      </w:r>
    </w:p>
    <w:p w14:paraId="51B6875B" w14:textId="77777777" w:rsidR="005C5B63" w:rsidRDefault="00EF5449">
      <w:pPr>
        <w:pStyle w:val="Balk3"/>
        <w:spacing w:before="38"/>
      </w:pPr>
      <w:r>
        <w:t>*</w:t>
      </w:r>
      <w:proofErr w:type="spellStart"/>
      <w:r>
        <w:t>Westfield</w:t>
      </w:r>
      <w:proofErr w:type="spellEnd"/>
      <w:r>
        <w:t xml:space="preserve"> Port/ Hamburg-Almanya</w:t>
      </w:r>
    </w:p>
    <w:p w14:paraId="51B6875C" w14:textId="77777777" w:rsidR="005C5B63" w:rsidRDefault="00EF5449">
      <w:pPr>
        <w:pStyle w:val="GvdeMetni"/>
        <w:spacing w:before="36"/>
        <w:ind w:left="2193"/>
      </w:pPr>
      <w:r>
        <w:t xml:space="preserve">Shop </w:t>
      </w:r>
      <w:proofErr w:type="spellStart"/>
      <w:r>
        <w:t>Drawing</w:t>
      </w:r>
      <w:proofErr w:type="spellEnd"/>
      <w:r>
        <w:t xml:space="preserve"> Hazırlanması</w:t>
      </w:r>
    </w:p>
    <w:p w14:paraId="51B6875D" w14:textId="77777777" w:rsidR="005C5B63" w:rsidRDefault="005C5B63">
      <w:pPr>
        <w:pStyle w:val="GvdeMetni"/>
        <w:spacing w:before="2"/>
        <w:rPr>
          <w:sz w:val="28"/>
        </w:rPr>
      </w:pPr>
    </w:p>
    <w:p w14:paraId="51B6875E" w14:textId="77777777" w:rsidR="005C5B63" w:rsidRDefault="00EF5449">
      <w:pPr>
        <w:pStyle w:val="Balk2"/>
      </w:pPr>
      <w:r>
        <w:t xml:space="preserve">10/2021 – 02/2022 </w:t>
      </w:r>
      <w:proofErr w:type="spellStart"/>
      <w:r>
        <w:t>Libart</w:t>
      </w:r>
      <w:proofErr w:type="spellEnd"/>
      <w:r>
        <w:t xml:space="preserve"> International / İstanbul</w:t>
      </w:r>
    </w:p>
    <w:p w14:paraId="51B6875F" w14:textId="77777777" w:rsidR="005C5B63" w:rsidRDefault="00EF5449">
      <w:pPr>
        <w:spacing w:before="38"/>
        <w:ind w:left="2138"/>
      </w:pPr>
      <w:r>
        <w:rPr>
          <w:b/>
        </w:rPr>
        <w:t xml:space="preserve">Mimar / </w:t>
      </w:r>
      <w:r>
        <w:t>Designer</w:t>
      </w:r>
    </w:p>
    <w:p w14:paraId="51B68760" w14:textId="77777777" w:rsidR="005C5B63" w:rsidRDefault="00EF5449">
      <w:pPr>
        <w:pStyle w:val="Balk3"/>
        <w:spacing w:before="37"/>
      </w:pPr>
      <w:r>
        <w:t>*Dünya Geneli</w:t>
      </w:r>
    </w:p>
    <w:p w14:paraId="51B68761" w14:textId="77777777" w:rsidR="005C5B63" w:rsidRDefault="00EF5449">
      <w:pPr>
        <w:pStyle w:val="GvdeMetni"/>
        <w:spacing w:before="37"/>
        <w:ind w:left="2193"/>
      </w:pPr>
      <w:proofErr w:type="spellStart"/>
      <w:r>
        <w:t>Skylight</w:t>
      </w:r>
      <w:proofErr w:type="spellEnd"/>
      <w:r>
        <w:t xml:space="preserve"> ve Hareketli Sistemler Tasarımı ve İmalatları</w:t>
      </w:r>
    </w:p>
    <w:p w14:paraId="51B68762" w14:textId="77777777" w:rsidR="005C5B63" w:rsidRDefault="005C5B63">
      <w:pPr>
        <w:pStyle w:val="GvdeMetni"/>
        <w:rPr>
          <w:sz w:val="20"/>
        </w:rPr>
      </w:pPr>
    </w:p>
    <w:p w14:paraId="51B68763" w14:textId="77777777" w:rsidR="005C5B63" w:rsidRDefault="00EF5449">
      <w:pPr>
        <w:pStyle w:val="Balk2"/>
        <w:spacing w:before="121"/>
      </w:pPr>
      <w:r>
        <w:t>10/2020 – 10/2021 Aygün Alüminyum / İstanbul</w:t>
      </w:r>
    </w:p>
    <w:p w14:paraId="51B68764" w14:textId="77777777" w:rsidR="005C5B63" w:rsidRDefault="00EF5449">
      <w:pPr>
        <w:spacing w:before="38"/>
        <w:ind w:left="2138"/>
      </w:pPr>
      <w:r>
        <w:rPr>
          <w:b/>
        </w:rPr>
        <w:t xml:space="preserve">Mimar / </w:t>
      </w:r>
      <w:r>
        <w:t>Proje Uzmanı</w:t>
      </w:r>
    </w:p>
    <w:p w14:paraId="51B68765" w14:textId="77777777" w:rsidR="005C5B63" w:rsidRDefault="00EF5449">
      <w:pPr>
        <w:pStyle w:val="Balk3"/>
        <w:spacing w:before="37"/>
      </w:pPr>
      <w:r>
        <w:t>*</w:t>
      </w:r>
      <w:proofErr w:type="spellStart"/>
      <w:r>
        <w:t>Tower</w:t>
      </w:r>
      <w:proofErr w:type="spellEnd"/>
      <w:r>
        <w:t xml:space="preserve"> Ten WTC/ Amsterdam-Hollanda</w:t>
      </w:r>
    </w:p>
    <w:p w14:paraId="51B68766" w14:textId="77777777" w:rsidR="005C5B63" w:rsidRDefault="00EF5449">
      <w:pPr>
        <w:pStyle w:val="GvdeMetni"/>
        <w:spacing w:before="36"/>
        <w:ind w:left="2193"/>
      </w:pPr>
      <w:r>
        <w:t>Kapaklı/Silikon Cephe – Doğrama İmalatı – Alüminyum Levha ve Galvaniz Sac İmalatları</w:t>
      </w:r>
    </w:p>
    <w:p w14:paraId="51B68767" w14:textId="77777777" w:rsidR="005C5B63" w:rsidRDefault="005C5B63">
      <w:pPr>
        <w:pStyle w:val="GvdeMetni"/>
        <w:rPr>
          <w:sz w:val="20"/>
        </w:rPr>
      </w:pPr>
    </w:p>
    <w:p w14:paraId="51B68768" w14:textId="77777777" w:rsidR="005C5B63" w:rsidRDefault="00EF5449">
      <w:pPr>
        <w:pStyle w:val="Balk2"/>
        <w:spacing w:before="121"/>
      </w:pPr>
      <w:r>
        <w:t>08/2019 – 10/2020 Tuna Yapı Cephe Sistemleri / İstanbul</w:t>
      </w:r>
    </w:p>
    <w:p w14:paraId="51B68769" w14:textId="77777777" w:rsidR="005C5B63" w:rsidRDefault="00EF5449">
      <w:pPr>
        <w:spacing w:before="38"/>
        <w:ind w:left="2138"/>
      </w:pPr>
      <w:r>
        <w:rPr>
          <w:b/>
        </w:rPr>
        <w:t xml:space="preserve">Mimar / </w:t>
      </w:r>
      <w:r>
        <w:t>Proje Uzmanı</w:t>
      </w:r>
    </w:p>
    <w:p w14:paraId="51B6876A" w14:textId="77777777" w:rsidR="005C5B63" w:rsidRDefault="00EF5449">
      <w:pPr>
        <w:pStyle w:val="Balk3"/>
        <w:spacing w:before="37"/>
      </w:pPr>
      <w:r>
        <w:t>*</w:t>
      </w:r>
      <w:proofErr w:type="spellStart"/>
      <w:r>
        <w:t>Evinpark</w:t>
      </w:r>
      <w:proofErr w:type="spellEnd"/>
      <w:r>
        <w:t xml:space="preserve"> Kadıköy Rezidans/ İstanbul</w:t>
      </w:r>
    </w:p>
    <w:p w14:paraId="51B6876B" w14:textId="77777777" w:rsidR="005C5B63" w:rsidRDefault="00EF5449">
      <w:pPr>
        <w:pStyle w:val="GvdeMetni"/>
        <w:spacing w:before="39"/>
        <w:ind w:left="2193"/>
      </w:pPr>
      <w:r>
        <w:t>Kapaklı/Silikon Cephe – Doğrama İmalatı – Alüminyum Levha ve Galvaniz Sac İmalatları</w:t>
      </w:r>
    </w:p>
    <w:p w14:paraId="51B6876C" w14:textId="77777777" w:rsidR="005C5B63" w:rsidRDefault="005C5B63">
      <w:pPr>
        <w:sectPr w:rsidR="005C5B63">
          <w:type w:val="continuous"/>
          <w:pgSz w:w="11910" w:h="16840"/>
          <w:pgMar w:top="1340" w:right="1320" w:bottom="280" w:left="1260" w:header="708" w:footer="708" w:gutter="0"/>
          <w:cols w:space="708"/>
        </w:sectPr>
      </w:pPr>
    </w:p>
    <w:p w14:paraId="51B6876D" w14:textId="77777777" w:rsidR="005C5B63" w:rsidRDefault="00EF5449">
      <w:pPr>
        <w:pStyle w:val="Balk3"/>
        <w:spacing w:before="78"/>
      </w:pPr>
      <w:r>
        <w:lastRenderedPageBreak/>
        <w:t>*</w:t>
      </w:r>
      <w:proofErr w:type="spellStart"/>
      <w:r>
        <w:t>Campus</w:t>
      </w:r>
      <w:proofErr w:type="spellEnd"/>
      <w:r>
        <w:t xml:space="preserve"> 6 / </w:t>
      </w:r>
      <w:proofErr w:type="gramStart"/>
      <w:r>
        <w:t>Bükreş -</w:t>
      </w:r>
      <w:proofErr w:type="gramEnd"/>
      <w:r>
        <w:t xml:space="preserve"> Romanya</w:t>
      </w:r>
    </w:p>
    <w:p w14:paraId="51B6876E" w14:textId="77777777" w:rsidR="005C5B63" w:rsidRDefault="00EF5449">
      <w:pPr>
        <w:pStyle w:val="GvdeMetni"/>
        <w:spacing w:before="39"/>
        <w:ind w:left="2193"/>
      </w:pPr>
      <w:r>
        <w:t>Panel Cephe İmalatı</w:t>
      </w:r>
    </w:p>
    <w:p w14:paraId="51B6876F" w14:textId="77777777" w:rsidR="005C5B63" w:rsidRDefault="00EF5449">
      <w:pPr>
        <w:pStyle w:val="GvdeMetni"/>
        <w:spacing w:before="31"/>
        <w:ind w:left="2184"/>
      </w:pPr>
      <w:r>
        <w:t>Diğer İmalatlar (Doğrama İmalatı – Alüminyum Levha ve Galvaniz Sac İmalatları)</w:t>
      </w:r>
    </w:p>
    <w:p w14:paraId="51B68770" w14:textId="77777777" w:rsidR="005C5B63" w:rsidRDefault="005C5B63">
      <w:pPr>
        <w:pStyle w:val="GvdeMetni"/>
        <w:rPr>
          <w:sz w:val="28"/>
        </w:rPr>
      </w:pPr>
    </w:p>
    <w:p w14:paraId="51B68771" w14:textId="77777777" w:rsidR="005C5B63" w:rsidRDefault="00EF5449">
      <w:pPr>
        <w:pStyle w:val="Balk3"/>
      </w:pPr>
      <w:r>
        <w:t>*İstinye Park AVM &amp; Otel / İzmir</w:t>
      </w:r>
    </w:p>
    <w:p w14:paraId="51B68772" w14:textId="77777777" w:rsidR="005C5B63" w:rsidRDefault="00EF5449">
      <w:pPr>
        <w:pStyle w:val="GvdeMetni"/>
        <w:spacing w:before="37"/>
        <w:ind w:left="2193"/>
      </w:pPr>
      <w:r>
        <w:t>Panel Cephe İmalatı</w:t>
      </w:r>
    </w:p>
    <w:p w14:paraId="51B68773" w14:textId="77777777" w:rsidR="005C5B63" w:rsidRDefault="00EF5449">
      <w:pPr>
        <w:pStyle w:val="GvdeMetni"/>
        <w:spacing w:before="33"/>
        <w:ind w:left="2184"/>
      </w:pPr>
      <w:r>
        <w:t>Diğer İmalatlar (Doğrama İmalatı – Alüminyum Levha ve Galvaniz Sac İmalatları)</w:t>
      </w:r>
    </w:p>
    <w:p w14:paraId="51B68774" w14:textId="77777777" w:rsidR="005C5B63" w:rsidRDefault="005C5B63">
      <w:pPr>
        <w:pStyle w:val="GvdeMetni"/>
        <w:rPr>
          <w:sz w:val="20"/>
        </w:rPr>
      </w:pPr>
    </w:p>
    <w:p w14:paraId="51B68775" w14:textId="77777777" w:rsidR="005C5B63" w:rsidRDefault="00EF5449">
      <w:pPr>
        <w:pStyle w:val="Balk2"/>
        <w:spacing w:before="118"/>
        <w:rPr>
          <w:b w:val="0"/>
        </w:rPr>
      </w:pPr>
      <w:r>
        <w:t xml:space="preserve">10/2018 – 03/2019 DC Mobilya Tasarım ve Mimarlık / İstanbul </w:t>
      </w:r>
      <w:proofErr w:type="gramStart"/>
      <w:r>
        <w:rPr>
          <w:b w:val="0"/>
        </w:rPr>
        <w:t>( 6</w:t>
      </w:r>
      <w:proofErr w:type="gramEnd"/>
      <w:r>
        <w:rPr>
          <w:b w:val="0"/>
        </w:rPr>
        <w:t xml:space="preserve"> Ay )</w:t>
      </w:r>
    </w:p>
    <w:p w14:paraId="51B68776" w14:textId="77777777" w:rsidR="005C5B63" w:rsidRDefault="00EF5449">
      <w:pPr>
        <w:spacing w:before="37"/>
        <w:ind w:left="2138"/>
      </w:pPr>
      <w:r>
        <w:rPr>
          <w:b/>
        </w:rPr>
        <w:t xml:space="preserve">Mimar / </w:t>
      </w:r>
      <w:r>
        <w:t>Ofis</w:t>
      </w:r>
    </w:p>
    <w:p w14:paraId="51B68777" w14:textId="77777777" w:rsidR="005C5B63" w:rsidRDefault="00EF5449">
      <w:pPr>
        <w:pStyle w:val="Balk3"/>
        <w:spacing w:before="38"/>
      </w:pPr>
      <w:r>
        <w:t>*</w:t>
      </w:r>
      <w:proofErr w:type="spellStart"/>
      <w:r>
        <w:t>Alamiya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/ </w:t>
      </w:r>
      <w:proofErr w:type="gramStart"/>
      <w:r>
        <w:t>Bağdat -</w:t>
      </w:r>
      <w:proofErr w:type="gramEnd"/>
      <w:r>
        <w:t xml:space="preserve"> Irak</w:t>
      </w:r>
    </w:p>
    <w:p w14:paraId="51B68778" w14:textId="77777777" w:rsidR="005C5B63" w:rsidRDefault="00EF5449">
      <w:pPr>
        <w:pStyle w:val="ListeParagraf"/>
        <w:numPr>
          <w:ilvl w:val="0"/>
          <w:numId w:val="2"/>
        </w:numPr>
        <w:tabs>
          <w:tab w:val="left" w:pos="2329"/>
        </w:tabs>
        <w:spacing w:before="39"/>
        <w:ind w:hanging="138"/>
        <w:rPr>
          <w:sz w:val="18"/>
        </w:rPr>
      </w:pPr>
      <w:r>
        <w:rPr>
          <w:sz w:val="18"/>
        </w:rPr>
        <w:t xml:space="preserve">Katlı </w:t>
      </w:r>
      <w:proofErr w:type="spellStart"/>
      <w:r>
        <w:rPr>
          <w:sz w:val="18"/>
        </w:rPr>
        <w:t>Showroom</w:t>
      </w:r>
      <w:proofErr w:type="spellEnd"/>
      <w:r>
        <w:rPr>
          <w:sz w:val="18"/>
        </w:rPr>
        <w:t xml:space="preserve"> Cephe Tasarımı &amp;</w:t>
      </w:r>
      <w:r>
        <w:rPr>
          <w:spacing w:val="-4"/>
          <w:sz w:val="18"/>
        </w:rPr>
        <w:t xml:space="preserve"> </w:t>
      </w:r>
      <w:r>
        <w:rPr>
          <w:sz w:val="18"/>
        </w:rPr>
        <w:t>Projelendirme</w:t>
      </w:r>
    </w:p>
    <w:p w14:paraId="51B68779" w14:textId="77777777" w:rsidR="005C5B63" w:rsidRDefault="005C5B63">
      <w:pPr>
        <w:pStyle w:val="GvdeMetni"/>
        <w:rPr>
          <w:sz w:val="28"/>
        </w:rPr>
      </w:pPr>
    </w:p>
    <w:p w14:paraId="51B6877A" w14:textId="77777777" w:rsidR="005C5B63" w:rsidRDefault="00EF5449">
      <w:pPr>
        <w:pStyle w:val="Balk3"/>
      </w:pPr>
      <w:r>
        <w:t>*</w:t>
      </w:r>
      <w:proofErr w:type="spellStart"/>
      <w:r>
        <w:t>Ekhlas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</w:t>
      </w:r>
      <w:proofErr w:type="spellStart"/>
      <w:proofErr w:type="gramStart"/>
      <w:r>
        <w:t>Duhok</w:t>
      </w:r>
      <w:proofErr w:type="spellEnd"/>
      <w:r>
        <w:t xml:space="preserve"> -</w:t>
      </w:r>
      <w:proofErr w:type="gramEnd"/>
      <w:r>
        <w:t xml:space="preserve"> Irak</w:t>
      </w:r>
    </w:p>
    <w:p w14:paraId="51B6877B" w14:textId="77777777" w:rsidR="005C5B63" w:rsidRDefault="00EF5449">
      <w:pPr>
        <w:pStyle w:val="GvdeMetni"/>
        <w:spacing w:before="37"/>
        <w:ind w:left="2193"/>
      </w:pPr>
      <w:r>
        <w:t>Mağaza Cephe Tasarımı &amp; Projelendirme &amp; Görselleştirme</w:t>
      </w:r>
    </w:p>
    <w:p w14:paraId="51B6877C" w14:textId="77777777" w:rsidR="005C5B63" w:rsidRDefault="005C5B63">
      <w:pPr>
        <w:pStyle w:val="GvdeMetni"/>
        <w:spacing w:before="2"/>
        <w:rPr>
          <w:sz w:val="28"/>
        </w:rPr>
      </w:pPr>
    </w:p>
    <w:p w14:paraId="51B6877D" w14:textId="77777777" w:rsidR="005C5B63" w:rsidRDefault="00EF5449">
      <w:pPr>
        <w:pStyle w:val="Balk3"/>
      </w:pPr>
      <w:r>
        <w:t>*</w:t>
      </w:r>
      <w:proofErr w:type="spellStart"/>
      <w:r>
        <w:t>Sadaf</w:t>
      </w:r>
      <w:proofErr w:type="spellEnd"/>
      <w:r>
        <w:t xml:space="preserve"> Mobilya / Ankara</w:t>
      </w:r>
    </w:p>
    <w:p w14:paraId="51B6877E" w14:textId="77777777" w:rsidR="005C5B63" w:rsidRDefault="00EF5449">
      <w:pPr>
        <w:pStyle w:val="GvdeMetni"/>
        <w:spacing w:before="37"/>
        <w:ind w:left="2193"/>
      </w:pPr>
      <w:r>
        <w:t>Mağaza Projelendirme</w:t>
      </w:r>
    </w:p>
    <w:p w14:paraId="51B6877F" w14:textId="77777777" w:rsidR="005C5B63" w:rsidRDefault="005C5B63">
      <w:pPr>
        <w:pStyle w:val="GvdeMetni"/>
        <w:rPr>
          <w:sz w:val="28"/>
        </w:rPr>
      </w:pPr>
    </w:p>
    <w:p w14:paraId="51B68780" w14:textId="77777777" w:rsidR="005C5B63" w:rsidRDefault="00EF5449">
      <w:pPr>
        <w:pStyle w:val="Balk3"/>
      </w:pPr>
      <w:r>
        <w:t xml:space="preserve">*MK </w:t>
      </w:r>
      <w:proofErr w:type="spellStart"/>
      <w:r>
        <w:t>Karaköse</w:t>
      </w:r>
      <w:proofErr w:type="spellEnd"/>
      <w:r>
        <w:t xml:space="preserve"> Mobilya / Ankara</w:t>
      </w:r>
    </w:p>
    <w:p w14:paraId="51B68781" w14:textId="77777777" w:rsidR="005C5B63" w:rsidRDefault="00EF5449">
      <w:pPr>
        <w:pStyle w:val="ListeParagraf"/>
        <w:numPr>
          <w:ilvl w:val="0"/>
          <w:numId w:val="2"/>
        </w:numPr>
        <w:tabs>
          <w:tab w:val="left" w:pos="2319"/>
        </w:tabs>
        <w:spacing w:before="38"/>
        <w:ind w:left="2318"/>
        <w:rPr>
          <w:sz w:val="18"/>
        </w:rPr>
      </w:pPr>
      <w:r>
        <w:rPr>
          <w:sz w:val="18"/>
        </w:rPr>
        <w:t xml:space="preserve">Katlı Mağaza </w:t>
      </w:r>
      <w:proofErr w:type="spellStart"/>
      <w:r>
        <w:rPr>
          <w:sz w:val="18"/>
        </w:rPr>
        <w:t>Rölöve</w:t>
      </w:r>
      <w:proofErr w:type="spellEnd"/>
      <w:r>
        <w:rPr>
          <w:sz w:val="18"/>
        </w:rPr>
        <w:t xml:space="preserve"> Çizimi &amp;</w:t>
      </w:r>
      <w:r>
        <w:rPr>
          <w:spacing w:val="-1"/>
          <w:sz w:val="18"/>
        </w:rPr>
        <w:t xml:space="preserve"> </w:t>
      </w:r>
      <w:r>
        <w:rPr>
          <w:sz w:val="18"/>
        </w:rPr>
        <w:t>Projelendirme</w:t>
      </w:r>
    </w:p>
    <w:p w14:paraId="51B68782" w14:textId="77777777" w:rsidR="005C5B63" w:rsidRDefault="005C5B63">
      <w:pPr>
        <w:pStyle w:val="GvdeMetni"/>
        <w:rPr>
          <w:sz w:val="28"/>
        </w:rPr>
      </w:pPr>
    </w:p>
    <w:p w14:paraId="51B68783" w14:textId="77777777" w:rsidR="005C5B63" w:rsidRDefault="00EF5449">
      <w:pPr>
        <w:spacing w:before="1"/>
        <w:ind w:left="156"/>
      </w:pPr>
      <w:r>
        <w:rPr>
          <w:b/>
        </w:rPr>
        <w:t xml:space="preserve">05/2017 – 09/2018 Dikey Mimarlık / İstanbul </w:t>
      </w:r>
      <w:proofErr w:type="gramStart"/>
      <w:r>
        <w:t>( 1</w:t>
      </w:r>
      <w:proofErr w:type="gramEnd"/>
      <w:r>
        <w:t xml:space="preserve"> Yıl 5 Ay )</w:t>
      </w:r>
    </w:p>
    <w:p w14:paraId="51B68784" w14:textId="77777777" w:rsidR="005C5B63" w:rsidRDefault="00EF5449">
      <w:pPr>
        <w:spacing w:before="37"/>
        <w:ind w:left="2138"/>
      </w:pPr>
      <w:r>
        <w:rPr>
          <w:b/>
        </w:rPr>
        <w:t xml:space="preserve">Mimar / </w:t>
      </w:r>
      <w:r>
        <w:t>Ofis &amp; Şantiye</w:t>
      </w:r>
    </w:p>
    <w:p w14:paraId="51B68785" w14:textId="77777777" w:rsidR="005C5B63" w:rsidRDefault="005C5B63">
      <w:pPr>
        <w:pStyle w:val="GvdeMetni"/>
        <w:spacing w:before="8"/>
        <w:rPr>
          <w:sz w:val="28"/>
        </w:rPr>
      </w:pPr>
    </w:p>
    <w:p w14:paraId="51B68786" w14:textId="77777777" w:rsidR="005C5B63" w:rsidRDefault="00EF5449">
      <w:pPr>
        <w:spacing w:line="276" w:lineRule="auto"/>
        <w:ind w:left="2184" w:right="2999" w:hanging="101"/>
        <w:rPr>
          <w:sz w:val="18"/>
        </w:rPr>
      </w:pPr>
      <w:r>
        <w:t>*</w:t>
      </w:r>
      <w:proofErr w:type="spellStart"/>
      <w:r>
        <w:t>Aygaz</w:t>
      </w:r>
      <w:proofErr w:type="spellEnd"/>
      <w:r>
        <w:t xml:space="preserve"> Genel Müdürlük / </w:t>
      </w:r>
      <w:proofErr w:type="gramStart"/>
      <w:r>
        <w:t>Gayrettepe -</w:t>
      </w:r>
      <w:proofErr w:type="gramEnd"/>
      <w:r>
        <w:t xml:space="preserve"> İstanbul </w:t>
      </w:r>
      <w:proofErr w:type="spellStart"/>
      <w:r>
        <w:rPr>
          <w:sz w:val="18"/>
        </w:rPr>
        <w:t>İnovasyon</w:t>
      </w:r>
      <w:proofErr w:type="spellEnd"/>
      <w:r>
        <w:rPr>
          <w:sz w:val="18"/>
        </w:rPr>
        <w:t xml:space="preserve"> Odası Konsept &amp; Projelendirme &amp; İmalat Kafeterya Projelendirme</w:t>
      </w:r>
    </w:p>
    <w:p w14:paraId="51B68787" w14:textId="77777777" w:rsidR="005C5B63" w:rsidRDefault="00EF5449">
      <w:pPr>
        <w:pStyle w:val="GvdeMetni"/>
        <w:spacing w:line="205" w:lineRule="exact"/>
        <w:ind w:left="2184"/>
      </w:pPr>
      <w:r>
        <w:t>Diğer katlar için istenilen tadilatlara öneri sunulması ve fiyatlandırılması</w:t>
      </w:r>
    </w:p>
    <w:p w14:paraId="51B68788" w14:textId="77777777" w:rsidR="005C5B63" w:rsidRDefault="005C5B63">
      <w:pPr>
        <w:pStyle w:val="GvdeMetni"/>
        <w:spacing w:before="3"/>
        <w:rPr>
          <w:sz w:val="28"/>
        </w:rPr>
      </w:pPr>
    </w:p>
    <w:p w14:paraId="51B68789" w14:textId="77777777" w:rsidR="005C5B63" w:rsidRDefault="00EF5449">
      <w:pPr>
        <w:pStyle w:val="Balk3"/>
        <w:ind w:left="2083"/>
      </w:pPr>
      <w:r>
        <w:t>*</w:t>
      </w:r>
      <w:proofErr w:type="spellStart"/>
      <w:r>
        <w:t>Aygaz</w:t>
      </w:r>
      <w:proofErr w:type="spellEnd"/>
      <w:r>
        <w:t xml:space="preserve"> </w:t>
      </w:r>
      <w:proofErr w:type="spellStart"/>
      <w:r>
        <w:t>Otogaz</w:t>
      </w:r>
      <w:proofErr w:type="spellEnd"/>
      <w:r>
        <w:t xml:space="preserve"> Dönüşümcü Kulübü / Antalya</w:t>
      </w:r>
    </w:p>
    <w:p w14:paraId="51B6878A" w14:textId="77777777" w:rsidR="005C5B63" w:rsidRDefault="00EF5449">
      <w:pPr>
        <w:pStyle w:val="GvdeMetni"/>
        <w:spacing w:before="36"/>
        <w:ind w:left="2193"/>
      </w:pPr>
      <w:r>
        <w:t>Dönüşüm Merkezi Konsept &amp; Projelendirme &amp; İhale &amp; İmalat</w:t>
      </w:r>
    </w:p>
    <w:p w14:paraId="51B6878B" w14:textId="77777777" w:rsidR="005C5B63" w:rsidRDefault="005C5B63">
      <w:pPr>
        <w:pStyle w:val="GvdeMetni"/>
        <w:rPr>
          <w:sz w:val="28"/>
        </w:rPr>
      </w:pPr>
    </w:p>
    <w:p w14:paraId="51B6878C" w14:textId="77777777" w:rsidR="005C5B63" w:rsidRDefault="00EF5449">
      <w:pPr>
        <w:pStyle w:val="Balk3"/>
        <w:ind w:left="2083"/>
      </w:pPr>
      <w:r>
        <w:t>*</w:t>
      </w:r>
      <w:proofErr w:type="spellStart"/>
      <w:r>
        <w:t>Tüpraş</w:t>
      </w:r>
      <w:proofErr w:type="spellEnd"/>
      <w:r>
        <w:t xml:space="preserve"> Ofis / ODTÜ </w:t>
      </w:r>
      <w:proofErr w:type="spellStart"/>
      <w:proofErr w:type="gramStart"/>
      <w:r>
        <w:t>Teknokent</w:t>
      </w:r>
      <w:proofErr w:type="spellEnd"/>
      <w:r>
        <w:t xml:space="preserve"> -</w:t>
      </w:r>
      <w:proofErr w:type="gramEnd"/>
      <w:r>
        <w:t xml:space="preserve"> Ankara</w:t>
      </w:r>
    </w:p>
    <w:p w14:paraId="51B6878D" w14:textId="77777777" w:rsidR="005C5B63" w:rsidRDefault="00EF5449">
      <w:pPr>
        <w:pStyle w:val="GvdeMetni"/>
        <w:spacing w:before="37"/>
        <w:ind w:left="2193"/>
      </w:pPr>
      <w:r>
        <w:t xml:space="preserve">Bilişim </w:t>
      </w:r>
      <w:proofErr w:type="spellStart"/>
      <w:r>
        <w:t>İnovasyon</w:t>
      </w:r>
      <w:proofErr w:type="spellEnd"/>
      <w:r>
        <w:t xml:space="preserve"> ve Veri </w:t>
      </w:r>
      <w:proofErr w:type="spellStart"/>
      <w:r>
        <w:t>Analiği</w:t>
      </w:r>
      <w:proofErr w:type="spellEnd"/>
      <w:r>
        <w:t xml:space="preserve"> Merkezi Konsept &amp; Projelendirme &amp; İhale &amp; İmalat</w:t>
      </w:r>
    </w:p>
    <w:p w14:paraId="51B6878E" w14:textId="77777777" w:rsidR="005C5B63" w:rsidRDefault="005C5B63">
      <w:pPr>
        <w:pStyle w:val="GvdeMetni"/>
        <w:spacing w:before="2"/>
        <w:rPr>
          <w:sz w:val="28"/>
        </w:rPr>
      </w:pPr>
    </w:p>
    <w:p w14:paraId="51B6878F" w14:textId="77777777" w:rsidR="005C5B63" w:rsidRDefault="00EF5449">
      <w:pPr>
        <w:pStyle w:val="Balk3"/>
        <w:ind w:left="2083"/>
      </w:pPr>
      <w:r>
        <w:t>*</w:t>
      </w:r>
      <w:proofErr w:type="spellStart"/>
      <w:r>
        <w:t>Shaya</w:t>
      </w:r>
      <w:proofErr w:type="spellEnd"/>
      <w:r>
        <w:t xml:space="preserve"> / Türkiye Geneli</w:t>
      </w:r>
    </w:p>
    <w:p w14:paraId="51B68790" w14:textId="77777777" w:rsidR="005C5B63" w:rsidRDefault="00EF5449">
      <w:pPr>
        <w:pStyle w:val="GvdeMetni"/>
        <w:spacing w:before="36"/>
        <w:ind w:left="2184"/>
      </w:pPr>
      <w:proofErr w:type="spellStart"/>
      <w:r>
        <w:t>Sbux</w:t>
      </w:r>
      <w:proofErr w:type="spellEnd"/>
      <w:r>
        <w:t xml:space="preserve"> Dalyan Cadde Mağaza </w:t>
      </w:r>
      <w:proofErr w:type="spellStart"/>
      <w:r>
        <w:t>Renovasyonu</w:t>
      </w:r>
      <w:proofErr w:type="spellEnd"/>
    </w:p>
    <w:p w14:paraId="51B68791" w14:textId="77777777" w:rsidR="005C5B63" w:rsidRDefault="00EF5449">
      <w:pPr>
        <w:pStyle w:val="GvdeMetni"/>
        <w:spacing w:before="31"/>
        <w:ind w:left="2184"/>
      </w:pPr>
      <w:proofErr w:type="spellStart"/>
      <w:r>
        <w:t>Sbux</w:t>
      </w:r>
      <w:proofErr w:type="spellEnd"/>
      <w:r>
        <w:t xml:space="preserve"> Sabancı Üniversitesi Mağaza </w:t>
      </w:r>
      <w:proofErr w:type="spellStart"/>
      <w:r>
        <w:t>Renovasyonu</w:t>
      </w:r>
      <w:proofErr w:type="spellEnd"/>
    </w:p>
    <w:p w14:paraId="51B68792" w14:textId="77777777" w:rsidR="005C5B63" w:rsidRDefault="005C5B63">
      <w:pPr>
        <w:pStyle w:val="GvdeMetni"/>
        <w:spacing w:before="2"/>
        <w:rPr>
          <w:sz w:val="28"/>
        </w:rPr>
      </w:pPr>
    </w:p>
    <w:p w14:paraId="51B68793" w14:textId="77777777" w:rsidR="005C5B63" w:rsidRDefault="00EF5449">
      <w:pPr>
        <w:pStyle w:val="GvdeMetni"/>
        <w:ind w:left="2184"/>
      </w:pPr>
      <w:proofErr w:type="spellStart"/>
      <w:r>
        <w:t>Starbucks</w:t>
      </w:r>
      <w:proofErr w:type="spellEnd"/>
      <w:r>
        <w:t xml:space="preserve"> mağazaları </w:t>
      </w:r>
      <w:proofErr w:type="gramStart"/>
      <w:r>
        <w:t>için ;</w:t>
      </w:r>
      <w:proofErr w:type="gramEnd"/>
    </w:p>
    <w:p w14:paraId="51B68794" w14:textId="77777777" w:rsidR="005C5B63" w:rsidRDefault="00EF5449">
      <w:pPr>
        <w:pStyle w:val="GvdeMetni"/>
        <w:spacing w:before="31" w:line="276" w:lineRule="auto"/>
        <w:ind w:left="2184"/>
      </w:pPr>
      <w:r>
        <w:t xml:space="preserve">Mağazalar için istenilen tadilatların keşiflerinin yapılması ve fiyat tekliflerinin hazırlanması Kiralanan dükkanların projelendirme için </w:t>
      </w:r>
      <w:proofErr w:type="spellStart"/>
      <w:r>
        <w:t>rölövelerinin</w:t>
      </w:r>
      <w:proofErr w:type="spellEnd"/>
      <w:r>
        <w:t xml:space="preserve"> alınması</w:t>
      </w:r>
    </w:p>
    <w:p w14:paraId="51B68795" w14:textId="77777777" w:rsidR="005C5B63" w:rsidRDefault="00EF5449">
      <w:pPr>
        <w:pStyle w:val="GvdeMetni"/>
        <w:spacing w:line="554" w:lineRule="auto"/>
        <w:ind w:left="2184" w:right="1678"/>
      </w:pPr>
      <w:r>
        <w:t xml:space="preserve">Yeni ve </w:t>
      </w:r>
      <w:proofErr w:type="spellStart"/>
      <w:r>
        <w:t>renovasyon</w:t>
      </w:r>
      <w:proofErr w:type="spellEnd"/>
      <w:r>
        <w:t xml:space="preserve"> olacak mağazalar için gelen ihalelerin fiyatlandırılması Vadi İstanbul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Shake</w:t>
      </w:r>
      <w:proofErr w:type="spellEnd"/>
      <w:r>
        <w:t xml:space="preserve"> mağaza şantiye çizim desteği</w:t>
      </w:r>
    </w:p>
    <w:p w14:paraId="51B68796" w14:textId="77777777" w:rsidR="005C5B63" w:rsidRDefault="00EF5449">
      <w:pPr>
        <w:pStyle w:val="Balk3"/>
        <w:spacing w:before="49"/>
        <w:ind w:left="2083"/>
      </w:pPr>
      <w:r>
        <w:t>*</w:t>
      </w:r>
      <w:proofErr w:type="spellStart"/>
      <w:r>
        <w:t>Turkcell</w:t>
      </w:r>
      <w:proofErr w:type="spellEnd"/>
      <w:r>
        <w:t xml:space="preserve"> / Türkiye Geneli</w:t>
      </w:r>
    </w:p>
    <w:p w14:paraId="51B68797" w14:textId="77777777" w:rsidR="005C5B63" w:rsidRDefault="00EF5449">
      <w:pPr>
        <w:pStyle w:val="GvdeMetni"/>
        <w:spacing w:before="37" w:line="276" w:lineRule="auto"/>
        <w:ind w:left="2184" w:right="3199" w:firstLine="9"/>
      </w:pPr>
      <w:r>
        <w:t>Küçükyalı Plaza Tadilat Tespiti &amp; Fiyatlandırılması İzmir Global Tadilat Tespiti &amp; Fiyatlandırılması</w:t>
      </w:r>
    </w:p>
    <w:p w14:paraId="51B68798" w14:textId="77777777" w:rsidR="005C5B63" w:rsidRDefault="00EF5449">
      <w:pPr>
        <w:pStyle w:val="GvdeMetni"/>
        <w:spacing w:before="1"/>
        <w:ind w:left="2184"/>
      </w:pPr>
      <w:proofErr w:type="gramStart"/>
      <w:r>
        <w:t>Zeka</w:t>
      </w:r>
      <w:proofErr w:type="gramEnd"/>
      <w:r>
        <w:t xml:space="preserve"> Küpü Sınıfları Konsept &amp; Projelendirme &amp; İmalat</w:t>
      </w:r>
    </w:p>
    <w:p w14:paraId="51B68799" w14:textId="77777777" w:rsidR="005C5B63" w:rsidRDefault="00EF5449">
      <w:pPr>
        <w:pStyle w:val="GvdeMetni"/>
        <w:spacing w:before="31"/>
        <w:ind w:left="2184"/>
      </w:pPr>
      <w:r>
        <w:t>Müzik ve Görsel Sanatlar Sınıfları Konsept &amp; Projelendirme &amp; İmalat</w:t>
      </w:r>
    </w:p>
    <w:p w14:paraId="51B6879A" w14:textId="77777777" w:rsidR="005C5B63" w:rsidRDefault="005C5B63">
      <w:pPr>
        <w:sectPr w:rsidR="005C5B63">
          <w:pgSz w:w="11910" w:h="16840"/>
          <w:pgMar w:top="1320" w:right="1320" w:bottom="280" w:left="1260" w:header="708" w:footer="708" w:gutter="0"/>
          <w:cols w:space="708"/>
        </w:sectPr>
      </w:pPr>
    </w:p>
    <w:p w14:paraId="51B6879B" w14:textId="77777777" w:rsidR="005C5B63" w:rsidRDefault="00EF5449">
      <w:pPr>
        <w:pStyle w:val="Balk3"/>
        <w:spacing w:before="79"/>
        <w:ind w:left="2083"/>
      </w:pPr>
      <w:r>
        <w:lastRenderedPageBreak/>
        <w:t>*Mars Sinema Grup / Türkiye Geneli</w:t>
      </w:r>
    </w:p>
    <w:p w14:paraId="51B6879C" w14:textId="77777777" w:rsidR="005C5B63" w:rsidRDefault="00EF5449">
      <w:pPr>
        <w:pStyle w:val="GvdeMetni"/>
        <w:spacing w:before="36" w:line="276" w:lineRule="auto"/>
        <w:ind w:left="2184" w:right="1607" w:firstLine="9"/>
      </w:pPr>
      <w:r>
        <w:t xml:space="preserve">Samsun Yeşilyurt AVM Sinema Fuaye </w:t>
      </w:r>
      <w:proofErr w:type="spellStart"/>
      <w:r>
        <w:t>Renovasyon</w:t>
      </w:r>
      <w:proofErr w:type="spellEnd"/>
      <w:r>
        <w:t xml:space="preserve"> Projelendirme &amp; İmalat Bingöl </w:t>
      </w:r>
      <w:proofErr w:type="spellStart"/>
      <w:r>
        <w:t>Kalium</w:t>
      </w:r>
      <w:proofErr w:type="spellEnd"/>
      <w:r>
        <w:t xml:space="preserve"> AVM Sinema Projelendirme &amp; İmalat</w:t>
      </w:r>
    </w:p>
    <w:p w14:paraId="51B6879D" w14:textId="77777777" w:rsidR="005C5B63" w:rsidRDefault="005C5B63">
      <w:pPr>
        <w:pStyle w:val="GvdeMetni"/>
        <w:spacing w:before="3"/>
        <w:rPr>
          <w:sz w:val="25"/>
        </w:rPr>
      </w:pPr>
    </w:p>
    <w:p w14:paraId="51B6879E" w14:textId="77777777" w:rsidR="005C5B63" w:rsidRDefault="00EF5449">
      <w:pPr>
        <w:pStyle w:val="Balk3"/>
        <w:ind w:left="2083"/>
      </w:pPr>
      <w:r>
        <w:t>*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Hilfiger</w:t>
      </w:r>
      <w:proofErr w:type="spellEnd"/>
      <w:r>
        <w:t xml:space="preserve"> / İstanbul</w:t>
      </w:r>
    </w:p>
    <w:p w14:paraId="51B6879F" w14:textId="77777777" w:rsidR="005C5B63" w:rsidRDefault="00EF5449">
      <w:pPr>
        <w:pStyle w:val="GvdeMetni"/>
        <w:spacing w:before="39" w:line="276" w:lineRule="auto"/>
        <w:ind w:left="2184" w:right="2999" w:firstLine="9"/>
      </w:pPr>
      <w:proofErr w:type="spellStart"/>
      <w:r>
        <w:t>Head</w:t>
      </w:r>
      <w:proofErr w:type="spellEnd"/>
      <w:r>
        <w:t xml:space="preserve"> Office </w:t>
      </w:r>
      <w:proofErr w:type="spellStart"/>
      <w:r>
        <w:t>rölöve</w:t>
      </w:r>
      <w:proofErr w:type="spellEnd"/>
      <w:r>
        <w:t xml:space="preserve"> çizimi / </w:t>
      </w:r>
      <w:proofErr w:type="spellStart"/>
      <w:r>
        <w:t>Mayadrom</w:t>
      </w:r>
      <w:proofErr w:type="spellEnd"/>
      <w:r>
        <w:t xml:space="preserve"> – Ulus Caddebostan mağaza tadilat fiyat teklifi</w:t>
      </w:r>
    </w:p>
    <w:p w14:paraId="51B687A0" w14:textId="77777777" w:rsidR="005C5B63" w:rsidRDefault="005C5B63">
      <w:pPr>
        <w:pStyle w:val="GvdeMetni"/>
        <w:spacing w:before="3"/>
        <w:rPr>
          <w:sz w:val="25"/>
        </w:rPr>
      </w:pPr>
    </w:p>
    <w:p w14:paraId="51B687A1" w14:textId="77777777" w:rsidR="005C5B63" w:rsidRDefault="00EF5449">
      <w:pPr>
        <w:pStyle w:val="Balk3"/>
        <w:ind w:left="2083"/>
      </w:pPr>
      <w:r>
        <w:t xml:space="preserve">*Mars </w:t>
      </w:r>
      <w:proofErr w:type="gramStart"/>
      <w:r>
        <w:t>Sportif ,</w:t>
      </w:r>
      <w:proofErr w:type="gramEnd"/>
      <w:r>
        <w:t xml:space="preserve"> LCW , Tavuk Dünyası / Türkiye Geneli</w:t>
      </w:r>
    </w:p>
    <w:p w14:paraId="51B687A2" w14:textId="77777777" w:rsidR="005C5B63" w:rsidRDefault="00EF5449">
      <w:pPr>
        <w:pStyle w:val="GvdeMetni"/>
        <w:spacing w:before="36"/>
        <w:ind w:left="2193"/>
      </w:pPr>
      <w:r>
        <w:t>Mağazaları ile ilgili gelen ihalelerin fiyatlandırılması</w:t>
      </w:r>
    </w:p>
    <w:p w14:paraId="51B687A3" w14:textId="77777777" w:rsidR="005C5B63" w:rsidRDefault="005C5B63">
      <w:pPr>
        <w:pStyle w:val="GvdeMetni"/>
        <w:spacing w:before="3"/>
        <w:rPr>
          <w:sz w:val="28"/>
        </w:rPr>
      </w:pPr>
    </w:p>
    <w:p w14:paraId="51B687A4" w14:textId="6BA4EA9D" w:rsidR="005C5B63" w:rsidRDefault="00EF5449">
      <w:pPr>
        <w:ind w:left="156"/>
      </w:pPr>
      <w:r>
        <w:rPr>
          <w:b/>
        </w:rPr>
        <w:t xml:space="preserve">11/2014 – 04/2017 A / İstanbul </w:t>
      </w:r>
      <w:proofErr w:type="gramStart"/>
      <w:r>
        <w:t>( 2</w:t>
      </w:r>
      <w:proofErr w:type="gramEnd"/>
      <w:r>
        <w:t xml:space="preserve"> Yıl 8 Ay )</w:t>
      </w:r>
    </w:p>
    <w:p w14:paraId="51B687A5" w14:textId="77777777" w:rsidR="005C5B63" w:rsidRDefault="00EF5449">
      <w:pPr>
        <w:spacing w:before="37"/>
        <w:ind w:left="2138"/>
      </w:pPr>
      <w:r>
        <w:rPr>
          <w:b/>
        </w:rPr>
        <w:t xml:space="preserve">Mimar / </w:t>
      </w:r>
      <w:r>
        <w:t>Ofis &amp; Şantiye</w:t>
      </w:r>
    </w:p>
    <w:p w14:paraId="51B687A6" w14:textId="77777777" w:rsidR="005C5B63" w:rsidRDefault="00EF5449">
      <w:pPr>
        <w:pStyle w:val="Balk3"/>
        <w:numPr>
          <w:ilvl w:val="0"/>
          <w:numId w:val="1"/>
        </w:numPr>
        <w:tabs>
          <w:tab w:val="left" w:pos="2194"/>
        </w:tabs>
        <w:spacing w:before="38"/>
      </w:pPr>
      <w:proofErr w:type="spellStart"/>
      <w:r>
        <w:t>Solmazer</w:t>
      </w:r>
      <w:proofErr w:type="spellEnd"/>
      <w:r>
        <w:t xml:space="preserve"> Mutfak </w:t>
      </w:r>
      <w:proofErr w:type="gramStart"/>
      <w:r>
        <w:t>Eşyaları -</w:t>
      </w:r>
      <w:proofErr w:type="gramEnd"/>
      <w:r>
        <w:t xml:space="preserve"> Lüleburgaz Fabrika &amp; Yönetim</w:t>
      </w:r>
      <w:r>
        <w:rPr>
          <w:spacing w:val="-10"/>
        </w:rPr>
        <w:t xml:space="preserve"> </w:t>
      </w:r>
      <w:r>
        <w:t>Binası</w:t>
      </w:r>
    </w:p>
    <w:p w14:paraId="51B687A7" w14:textId="77777777" w:rsidR="005C5B63" w:rsidRDefault="00EF5449">
      <w:pPr>
        <w:pStyle w:val="GvdeMetni"/>
        <w:spacing w:before="37" w:line="276" w:lineRule="auto"/>
        <w:ind w:left="2184" w:right="3003" w:firstLine="9"/>
      </w:pPr>
      <w:r>
        <w:t>Fabrika Bina &amp; Cephe &amp; Peyzaj Projelendirme &amp; İmalat Yönetim Bina Ofisler Konsept &amp; Projelendirme &amp;</w:t>
      </w:r>
      <w:r>
        <w:rPr>
          <w:spacing w:val="-24"/>
        </w:rPr>
        <w:t xml:space="preserve"> </w:t>
      </w:r>
      <w:r>
        <w:t xml:space="preserve">İmalat </w:t>
      </w:r>
      <w:proofErr w:type="spellStart"/>
      <w:r>
        <w:t>Trump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gramStart"/>
      <w:r>
        <w:t>Mağaza  Konsept</w:t>
      </w:r>
      <w:proofErr w:type="gramEnd"/>
      <w:r>
        <w:t xml:space="preserve"> &amp; Projelendirme İstanbul Forum AVM </w:t>
      </w:r>
      <w:proofErr w:type="spellStart"/>
      <w:r>
        <w:t>Stand</w:t>
      </w:r>
      <w:proofErr w:type="spellEnd"/>
      <w:r>
        <w:rPr>
          <w:spacing w:val="-5"/>
        </w:rPr>
        <w:t xml:space="preserve"> </w:t>
      </w:r>
      <w:r>
        <w:t>Tasarımı</w:t>
      </w:r>
    </w:p>
    <w:p w14:paraId="51B687A8" w14:textId="77777777" w:rsidR="005C5B63" w:rsidRDefault="005C5B63">
      <w:pPr>
        <w:pStyle w:val="GvdeMetni"/>
        <w:spacing w:before="4"/>
        <w:rPr>
          <w:sz w:val="25"/>
        </w:rPr>
      </w:pPr>
    </w:p>
    <w:p w14:paraId="51B687A9" w14:textId="77777777" w:rsidR="005C5B63" w:rsidRDefault="00EF5449">
      <w:pPr>
        <w:pStyle w:val="Balk3"/>
        <w:numPr>
          <w:ilvl w:val="0"/>
          <w:numId w:val="1"/>
        </w:numPr>
        <w:tabs>
          <w:tab w:val="left" w:pos="2194"/>
        </w:tabs>
      </w:pPr>
      <w:r>
        <w:t xml:space="preserve">Ziylan </w:t>
      </w:r>
      <w:proofErr w:type="gramStart"/>
      <w:r>
        <w:t>Grup -</w:t>
      </w:r>
      <w:proofErr w:type="gramEnd"/>
      <w:r>
        <w:t xml:space="preserve"> </w:t>
      </w:r>
      <w:proofErr w:type="spellStart"/>
      <w:r>
        <w:t>Watergarden</w:t>
      </w:r>
      <w:proofErr w:type="spellEnd"/>
      <w:r>
        <w:t xml:space="preserve"> Nostalji Sokak / </w:t>
      </w:r>
      <w:proofErr w:type="spellStart"/>
      <w:r>
        <w:t>Ataşehir</w:t>
      </w:r>
      <w:proofErr w:type="spellEnd"/>
      <w:r>
        <w:t xml:space="preserve"> -</w:t>
      </w:r>
      <w:r>
        <w:rPr>
          <w:spacing w:val="-10"/>
        </w:rPr>
        <w:t xml:space="preserve"> </w:t>
      </w:r>
      <w:r>
        <w:t>İstanbul</w:t>
      </w:r>
    </w:p>
    <w:p w14:paraId="51B687AA" w14:textId="77777777" w:rsidR="005C5B63" w:rsidRDefault="00EF5449">
      <w:pPr>
        <w:pStyle w:val="GvdeMetni"/>
        <w:spacing w:before="39"/>
        <w:ind w:left="2193"/>
      </w:pPr>
      <w:r>
        <w:t>Cephe İmalat Projesi &amp; İmalat</w:t>
      </w:r>
    </w:p>
    <w:p w14:paraId="51B687AB" w14:textId="77777777" w:rsidR="005C5B63" w:rsidRDefault="005C5B63">
      <w:pPr>
        <w:pStyle w:val="GvdeMetni"/>
        <w:rPr>
          <w:sz w:val="28"/>
        </w:rPr>
      </w:pPr>
    </w:p>
    <w:p w14:paraId="51B687AC" w14:textId="77777777" w:rsidR="005C5B63" w:rsidRDefault="00EF5449">
      <w:pPr>
        <w:pStyle w:val="Balk3"/>
        <w:numPr>
          <w:ilvl w:val="0"/>
          <w:numId w:val="1"/>
        </w:numPr>
        <w:tabs>
          <w:tab w:val="left" w:pos="2194"/>
        </w:tabs>
      </w:pPr>
      <w:r>
        <w:t xml:space="preserve">Acar </w:t>
      </w:r>
      <w:proofErr w:type="spellStart"/>
      <w:r>
        <w:t>Factoring</w:t>
      </w:r>
      <w:proofErr w:type="spellEnd"/>
      <w:r>
        <w:t xml:space="preserve"> Genel Müdürlük / </w:t>
      </w:r>
      <w:proofErr w:type="gramStart"/>
      <w:r>
        <w:t>Şişli -</w:t>
      </w:r>
      <w:proofErr w:type="gramEnd"/>
      <w:r>
        <w:rPr>
          <w:spacing w:val="-3"/>
        </w:rPr>
        <w:t xml:space="preserve"> </w:t>
      </w:r>
      <w:r>
        <w:t>İstanbul</w:t>
      </w:r>
    </w:p>
    <w:p w14:paraId="51B687AD" w14:textId="77777777" w:rsidR="005C5B63" w:rsidRDefault="00EF5449">
      <w:pPr>
        <w:pStyle w:val="GvdeMetni"/>
        <w:spacing w:before="37"/>
        <w:ind w:left="2193"/>
      </w:pPr>
      <w:r>
        <w:t xml:space="preserve">Ofislerin </w:t>
      </w:r>
      <w:proofErr w:type="spellStart"/>
      <w:r>
        <w:t>renovasyon</w:t>
      </w:r>
      <w:proofErr w:type="spellEnd"/>
      <w:r>
        <w:t xml:space="preserve"> için projelendirilmesi</w:t>
      </w:r>
    </w:p>
    <w:p w14:paraId="51B687AE" w14:textId="77777777" w:rsidR="005C5B63" w:rsidRDefault="005C5B63">
      <w:pPr>
        <w:pStyle w:val="GvdeMetni"/>
        <w:spacing w:before="2"/>
        <w:rPr>
          <w:sz w:val="28"/>
        </w:rPr>
      </w:pPr>
    </w:p>
    <w:p w14:paraId="51B687AF" w14:textId="77777777" w:rsidR="005C5B63" w:rsidRDefault="00EF5449">
      <w:pPr>
        <w:pStyle w:val="Balk3"/>
        <w:numPr>
          <w:ilvl w:val="0"/>
          <w:numId w:val="1"/>
        </w:numPr>
        <w:tabs>
          <w:tab w:val="left" w:pos="2194"/>
        </w:tabs>
      </w:pPr>
      <w:r>
        <w:t xml:space="preserve">Ev </w:t>
      </w:r>
      <w:proofErr w:type="gramStart"/>
      <w:r>
        <w:t>dekorasyonu ,</w:t>
      </w:r>
      <w:proofErr w:type="gramEnd"/>
      <w:r>
        <w:t xml:space="preserve"> mutfak</w:t>
      </w:r>
      <w:r>
        <w:rPr>
          <w:spacing w:val="-5"/>
        </w:rPr>
        <w:t xml:space="preserve"> </w:t>
      </w:r>
      <w:r>
        <w:t>tasarımı</w:t>
      </w:r>
    </w:p>
    <w:p w14:paraId="51B687B0" w14:textId="77777777" w:rsidR="005C5B63" w:rsidRDefault="005C5B63">
      <w:pPr>
        <w:pStyle w:val="GvdeMetni"/>
        <w:spacing w:before="6"/>
        <w:rPr>
          <w:sz w:val="28"/>
        </w:rPr>
      </w:pPr>
    </w:p>
    <w:p w14:paraId="51B687B1" w14:textId="77777777" w:rsidR="005C5B63" w:rsidRDefault="00EF5449">
      <w:pPr>
        <w:tabs>
          <w:tab w:val="left" w:pos="2150"/>
        </w:tabs>
        <w:ind w:left="156"/>
      </w:pPr>
      <w:r>
        <w:rPr>
          <w:b/>
        </w:rPr>
        <w:t>07/2013</w:t>
      </w:r>
      <w:r>
        <w:rPr>
          <w:b/>
          <w:spacing w:val="-1"/>
        </w:rPr>
        <w:t xml:space="preserve"> </w:t>
      </w:r>
      <w:r>
        <w:rPr>
          <w:b/>
        </w:rPr>
        <w:t>– 09/2013</w:t>
      </w:r>
      <w:r>
        <w:rPr>
          <w:b/>
        </w:rPr>
        <w:tab/>
      </w:r>
      <w:proofErr w:type="spellStart"/>
      <w:r>
        <w:rPr>
          <w:b/>
        </w:rPr>
        <w:t>Civaoğlu</w:t>
      </w:r>
      <w:proofErr w:type="spellEnd"/>
      <w:r>
        <w:rPr>
          <w:b/>
        </w:rPr>
        <w:t xml:space="preserve"> Mim. Müh. İnş. Taahhüt Sanayi ve </w:t>
      </w:r>
      <w:proofErr w:type="spellStart"/>
      <w:r>
        <w:rPr>
          <w:b/>
        </w:rPr>
        <w:t>Ltd</w:t>
      </w:r>
      <w:proofErr w:type="spellEnd"/>
      <w:r>
        <w:rPr>
          <w:b/>
        </w:rPr>
        <w:t xml:space="preserve"> Şti / İstanbul </w:t>
      </w:r>
      <w:proofErr w:type="gramStart"/>
      <w:r>
        <w:t>( 2</w:t>
      </w:r>
      <w:proofErr w:type="gramEnd"/>
      <w:r>
        <w:t xml:space="preserve"> Ay</w:t>
      </w:r>
      <w:r>
        <w:rPr>
          <w:spacing w:val="-15"/>
        </w:rPr>
        <w:t xml:space="preserve"> </w:t>
      </w:r>
      <w:r>
        <w:t>)</w:t>
      </w:r>
    </w:p>
    <w:p w14:paraId="51B687B2" w14:textId="77777777" w:rsidR="005C5B63" w:rsidRDefault="00EF5449">
      <w:pPr>
        <w:spacing w:before="38"/>
        <w:ind w:left="2193"/>
      </w:pPr>
      <w:proofErr w:type="spellStart"/>
      <w:r>
        <w:rPr>
          <w:b/>
        </w:rPr>
        <w:t>Stajer</w:t>
      </w:r>
      <w:proofErr w:type="spellEnd"/>
      <w:r>
        <w:rPr>
          <w:b/>
        </w:rPr>
        <w:t xml:space="preserve"> Mimar / </w:t>
      </w:r>
      <w:r>
        <w:t>Ofis</w:t>
      </w:r>
    </w:p>
    <w:p w14:paraId="51B687B3" w14:textId="77777777" w:rsidR="005C5B63" w:rsidRDefault="00EF5449">
      <w:pPr>
        <w:pStyle w:val="Balk3"/>
        <w:spacing w:before="38"/>
        <w:ind w:left="2193"/>
        <w:rPr>
          <w:rFonts w:ascii="Carlito" w:hAnsi="Carlito"/>
        </w:rPr>
      </w:pPr>
      <w:r>
        <w:rPr>
          <w:rFonts w:ascii="Carlito" w:hAnsi="Carlito"/>
        </w:rPr>
        <w:t>Ofis &amp; Konut Projelerinin Ruhsat ve Uygulama Projelerini Hazırlama</w:t>
      </w:r>
    </w:p>
    <w:p w14:paraId="51B687B4" w14:textId="77777777" w:rsidR="005C5B63" w:rsidRDefault="005C5B63">
      <w:pPr>
        <w:pStyle w:val="GvdeMetni"/>
        <w:spacing w:before="1"/>
        <w:rPr>
          <w:rFonts w:ascii="Carlito"/>
          <w:sz w:val="27"/>
        </w:rPr>
      </w:pPr>
    </w:p>
    <w:p w14:paraId="51B687B5" w14:textId="77777777" w:rsidR="005C5B63" w:rsidRDefault="00EF5449">
      <w:pPr>
        <w:tabs>
          <w:tab w:val="left" w:pos="2150"/>
        </w:tabs>
        <w:ind w:left="156"/>
      </w:pPr>
      <w:r>
        <w:rPr>
          <w:b/>
        </w:rPr>
        <w:t>08/2012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>09/2012</w:t>
      </w:r>
      <w:r>
        <w:rPr>
          <w:b/>
        </w:rPr>
        <w:tab/>
        <w:t xml:space="preserve">Ercüment Tekin Mim. Restorasyon ve İnş. / Edirne </w:t>
      </w:r>
      <w:proofErr w:type="gramStart"/>
      <w:r>
        <w:t>( 2</w:t>
      </w:r>
      <w:proofErr w:type="gramEnd"/>
      <w:r>
        <w:t xml:space="preserve"> Ay</w:t>
      </w:r>
      <w:r>
        <w:rPr>
          <w:spacing w:val="-13"/>
        </w:rPr>
        <w:t xml:space="preserve"> </w:t>
      </w:r>
      <w:r>
        <w:t>)</w:t>
      </w:r>
    </w:p>
    <w:p w14:paraId="51B687B6" w14:textId="77777777" w:rsidR="005C5B63" w:rsidRDefault="00EF5449">
      <w:pPr>
        <w:spacing w:before="40"/>
        <w:ind w:left="2193"/>
      </w:pPr>
      <w:proofErr w:type="spellStart"/>
      <w:r>
        <w:rPr>
          <w:b/>
        </w:rPr>
        <w:t>Stajer</w:t>
      </w:r>
      <w:proofErr w:type="spellEnd"/>
      <w:r>
        <w:rPr>
          <w:b/>
        </w:rPr>
        <w:t xml:space="preserve"> Mimar / </w:t>
      </w:r>
      <w:r>
        <w:t>Restorasyon</w:t>
      </w:r>
    </w:p>
    <w:p w14:paraId="51B687B7" w14:textId="77777777" w:rsidR="005C5B63" w:rsidRDefault="00EF5449">
      <w:pPr>
        <w:pStyle w:val="Balk3"/>
        <w:spacing w:before="37"/>
        <w:ind w:left="2193"/>
      </w:pPr>
      <w:proofErr w:type="spellStart"/>
      <w:r>
        <w:t>Rölöve</w:t>
      </w:r>
      <w:proofErr w:type="spellEnd"/>
      <w:r>
        <w:t xml:space="preserve"> Restitüsyon Restorasyon Proje Hazırlama</w:t>
      </w:r>
    </w:p>
    <w:p w14:paraId="51B687B8" w14:textId="77777777" w:rsidR="005C5B63" w:rsidRDefault="005C5B63">
      <w:pPr>
        <w:pStyle w:val="GvdeMetni"/>
        <w:spacing w:before="6"/>
        <w:rPr>
          <w:sz w:val="28"/>
        </w:rPr>
      </w:pPr>
    </w:p>
    <w:p w14:paraId="51B687B9" w14:textId="77777777" w:rsidR="005C5B63" w:rsidRDefault="00EF5449">
      <w:pPr>
        <w:tabs>
          <w:tab w:val="left" w:pos="2205"/>
        </w:tabs>
        <w:ind w:left="156"/>
      </w:pPr>
      <w:r>
        <w:rPr>
          <w:b/>
        </w:rPr>
        <w:t>06/2012</w:t>
      </w:r>
      <w:r>
        <w:rPr>
          <w:b/>
          <w:spacing w:val="-1"/>
        </w:rPr>
        <w:t xml:space="preserve"> </w:t>
      </w:r>
      <w:r>
        <w:rPr>
          <w:b/>
        </w:rPr>
        <w:t>– 07/2012</w:t>
      </w:r>
      <w:r>
        <w:rPr>
          <w:b/>
        </w:rPr>
        <w:tab/>
      </w:r>
      <w:r>
        <w:rPr>
          <w:b/>
          <w:spacing w:val="-2"/>
        </w:rPr>
        <w:t xml:space="preserve">DAP </w:t>
      </w:r>
      <w:r>
        <w:rPr>
          <w:b/>
        </w:rPr>
        <w:t xml:space="preserve">Yapı / İstanbul </w:t>
      </w:r>
      <w:proofErr w:type="gramStart"/>
      <w:r>
        <w:t>( 2</w:t>
      </w:r>
      <w:proofErr w:type="gramEnd"/>
      <w:r>
        <w:t xml:space="preserve"> Ay</w:t>
      </w:r>
      <w:r>
        <w:rPr>
          <w:spacing w:val="-3"/>
        </w:rPr>
        <w:t xml:space="preserve"> </w:t>
      </w:r>
      <w:r>
        <w:t>)</w:t>
      </w:r>
    </w:p>
    <w:p w14:paraId="51B687BA" w14:textId="77777777" w:rsidR="005C5B63" w:rsidRDefault="00EF5449">
      <w:pPr>
        <w:spacing w:before="40" w:line="276" w:lineRule="auto"/>
        <w:ind w:left="2249" w:right="4455"/>
      </w:pPr>
      <w:proofErr w:type="spellStart"/>
      <w:r>
        <w:rPr>
          <w:b/>
        </w:rPr>
        <w:t>Stajer</w:t>
      </w:r>
      <w:proofErr w:type="spellEnd"/>
      <w:r>
        <w:rPr>
          <w:b/>
        </w:rPr>
        <w:t xml:space="preserve"> Mimar / </w:t>
      </w:r>
      <w:r>
        <w:t xml:space="preserve">Şantiye </w:t>
      </w:r>
      <w:proofErr w:type="spellStart"/>
      <w:r>
        <w:t>Royal</w:t>
      </w:r>
      <w:proofErr w:type="spellEnd"/>
      <w:r>
        <w:t xml:space="preserve"> </w:t>
      </w:r>
      <w:proofErr w:type="gramStart"/>
      <w:r>
        <w:t>Center -</w:t>
      </w:r>
      <w:proofErr w:type="gramEnd"/>
      <w:r>
        <w:t xml:space="preserve"> İnce işler</w:t>
      </w:r>
      <w:r>
        <w:rPr>
          <w:spacing w:val="47"/>
        </w:rPr>
        <w:t xml:space="preserve"> </w:t>
      </w:r>
      <w:r>
        <w:rPr>
          <w:spacing w:val="-11"/>
        </w:rPr>
        <w:t>/</w:t>
      </w:r>
    </w:p>
    <w:p w14:paraId="51B687BB" w14:textId="77777777" w:rsidR="005C5B63" w:rsidRDefault="00EF5449">
      <w:pPr>
        <w:pStyle w:val="Balk3"/>
        <w:spacing w:line="276" w:lineRule="auto"/>
        <w:ind w:left="2249" w:right="3199"/>
      </w:pPr>
      <w:r>
        <w:t xml:space="preserve">Burgu </w:t>
      </w:r>
      <w:proofErr w:type="gramStart"/>
      <w:r>
        <w:t>Kule -</w:t>
      </w:r>
      <w:proofErr w:type="gramEnd"/>
      <w:r>
        <w:t xml:space="preserve"> Kaba işler ve Cephe Montajı / Tango Kule -Temel atımı</w:t>
      </w:r>
    </w:p>
    <w:p w14:paraId="51B687BC" w14:textId="77777777" w:rsidR="005C5B63" w:rsidRDefault="005C5B63">
      <w:pPr>
        <w:pStyle w:val="GvdeMetni"/>
        <w:rPr>
          <w:sz w:val="32"/>
        </w:rPr>
      </w:pPr>
    </w:p>
    <w:p w14:paraId="51B687BD" w14:textId="77777777" w:rsidR="005C5B63" w:rsidRDefault="00EF5449">
      <w:pPr>
        <w:spacing w:before="1"/>
        <w:ind w:left="15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BİLGİSAYAR BİLGİSİ</w:t>
      </w:r>
    </w:p>
    <w:p w14:paraId="51B687BE" w14:textId="77777777" w:rsidR="005C5B63" w:rsidRDefault="00EF5449">
      <w:pPr>
        <w:tabs>
          <w:tab w:val="left" w:pos="621"/>
          <w:tab w:val="left" w:pos="1416"/>
          <w:tab w:val="left" w:pos="1452"/>
        </w:tabs>
        <w:spacing w:before="42" w:line="276" w:lineRule="auto"/>
        <w:ind w:left="156" w:right="2999"/>
      </w:pPr>
      <w:r>
        <w:t>İyi</w:t>
      </w:r>
      <w:r>
        <w:tab/>
        <w:t>Düzey</w:t>
      </w:r>
      <w:r>
        <w:tab/>
        <w:t xml:space="preserve">: </w:t>
      </w:r>
      <w:proofErr w:type="spellStart"/>
      <w:proofErr w:type="gramStart"/>
      <w:r>
        <w:t>Autocad</w:t>
      </w:r>
      <w:proofErr w:type="spellEnd"/>
      <w:r>
        <w:t xml:space="preserve"> ,</w:t>
      </w:r>
      <w:proofErr w:type="gramEnd"/>
      <w:r>
        <w:t xml:space="preserve"> 3D’s </w:t>
      </w:r>
      <w:proofErr w:type="spellStart"/>
      <w:r>
        <w:t>Max</w:t>
      </w:r>
      <w:proofErr w:type="spellEnd"/>
      <w:r>
        <w:t xml:space="preserve"> – </w:t>
      </w:r>
      <w:proofErr w:type="spellStart"/>
      <w:r>
        <w:t>VRay</w:t>
      </w:r>
      <w:proofErr w:type="spellEnd"/>
      <w:r>
        <w:t xml:space="preserve"> , </w:t>
      </w:r>
      <w:proofErr w:type="spellStart"/>
      <w:r>
        <w:t>Photoshop</w:t>
      </w:r>
      <w:proofErr w:type="spellEnd"/>
      <w:r>
        <w:t xml:space="preserve"> , MS Office Orta</w:t>
      </w:r>
      <w:r>
        <w:rPr>
          <w:spacing w:val="-2"/>
        </w:rPr>
        <w:t xml:space="preserve"> </w:t>
      </w:r>
      <w:r>
        <w:t>Düzey</w:t>
      </w:r>
      <w:r>
        <w:tab/>
      </w:r>
      <w:r>
        <w:tab/>
        <w:t xml:space="preserve">: </w:t>
      </w:r>
      <w:proofErr w:type="spellStart"/>
      <w:r>
        <w:t>Revit</w:t>
      </w:r>
      <w:proofErr w:type="spellEnd"/>
      <w:r>
        <w:t xml:space="preserve"> , Google </w:t>
      </w:r>
      <w:proofErr w:type="spellStart"/>
      <w:r>
        <w:t>SketchUp</w:t>
      </w:r>
      <w:proofErr w:type="spellEnd"/>
      <w:r>
        <w:t xml:space="preserve"> , </w:t>
      </w:r>
      <w:proofErr w:type="spellStart"/>
      <w:r>
        <w:t>Lumion</w:t>
      </w:r>
      <w:proofErr w:type="spellEnd"/>
    </w:p>
    <w:p w14:paraId="51B687BF" w14:textId="77777777" w:rsidR="005C5B63" w:rsidRDefault="005C5B63">
      <w:pPr>
        <w:pStyle w:val="GvdeMetni"/>
        <w:spacing w:before="6"/>
        <w:rPr>
          <w:sz w:val="27"/>
        </w:rPr>
      </w:pPr>
    </w:p>
    <w:p w14:paraId="51B687C0" w14:textId="77777777" w:rsidR="005C5B63" w:rsidRDefault="00EF5449">
      <w:pPr>
        <w:ind w:left="15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YABANCI DİL</w:t>
      </w:r>
    </w:p>
    <w:p w14:paraId="51B687C1" w14:textId="77777777" w:rsidR="005C5B63" w:rsidRDefault="00EF5449">
      <w:pPr>
        <w:tabs>
          <w:tab w:val="left" w:pos="1557"/>
          <w:tab w:val="left" w:pos="4035"/>
          <w:tab w:val="left" w:pos="6598"/>
        </w:tabs>
        <w:spacing w:before="43"/>
        <w:ind w:left="156"/>
        <w:rPr>
          <w:sz w:val="20"/>
        </w:rPr>
      </w:pPr>
      <w:r>
        <w:rPr>
          <w:b/>
        </w:rPr>
        <w:t>İngilizce</w:t>
      </w:r>
      <w:r>
        <w:rPr>
          <w:b/>
        </w:rPr>
        <w:tab/>
      </w:r>
      <w:proofErr w:type="gramStart"/>
      <w:r>
        <w:t>Okuma :</w:t>
      </w:r>
      <w:proofErr w:type="gramEnd"/>
      <w:r>
        <w:rPr>
          <w:spacing w:val="-4"/>
        </w:rPr>
        <w:t xml:space="preserve"> </w:t>
      </w:r>
      <w:proofErr w:type="spellStart"/>
      <w:r>
        <w:rPr>
          <w:sz w:val="20"/>
        </w:rPr>
        <w:t>Lower</w:t>
      </w:r>
      <w:proofErr w:type="spellEnd"/>
      <w:r>
        <w:rPr>
          <w:sz w:val="20"/>
        </w:rPr>
        <w:t xml:space="preserve"> Advanced</w:t>
      </w:r>
      <w:r>
        <w:rPr>
          <w:sz w:val="20"/>
        </w:rPr>
        <w:tab/>
      </w:r>
      <w:r>
        <w:t>Yazma :</w:t>
      </w:r>
      <w:r>
        <w:rPr>
          <w:spacing w:val="-4"/>
        </w:rPr>
        <w:t xml:space="preserve"> </w:t>
      </w:r>
      <w:proofErr w:type="spellStart"/>
      <w:r>
        <w:rPr>
          <w:sz w:val="20"/>
        </w:rPr>
        <w:t>Lower</w:t>
      </w:r>
      <w:proofErr w:type="spellEnd"/>
      <w:r>
        <w:rPr>
          <w:sz w:val="20"/>
        </w:rPr>
        <w:t xml:space="preserve"> Advanced</w:t>
      </w:r>
      <w:r>
        <w:rPr>
          <w:sz w:val="20"/>
        </w:rPr>
        <w:tab/>
      </w:r>
      <w:r>
        <w:t xml:space="preserve">Konuşma : </w:t>
      </w:r>
      <w:proofErr w:type="spellStart"/>
      <w:r>
        <w:rPr>
          <w:sz w:val="20"/>
        </w:rPr>
        <w:t>Lower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Advanced</w:t>
      </w:r>
    </w:p>
    <w:p w14:paraId="51B687C2" w14:textId="77777777" w:rsidR="005C5B63" w:rsidRDefault="005C5B63">
      <w:pPr>
        <w:rPr>
          <w:sz w:val="20"/>
        </w:rPr>
        <w:sectPr w:rsidR="005C5B63">
          <w:pgSz w:w="11910" w:h="16840"/>
          <w:pgMar w:top="1560" w:right="1320" w:bottom="280" w:left="1260" w:header="708" w:footer="708" w:gutter="0"/>
          <w:cols w:space="708"/>
        </w:sectPr>
      </w:pPr>
    </w:p>
    <w:p w14:paraId="51B687C3" w14:textId="77777777" w:rsidR="005C5B63" w:rsidRDefault="00EF5449">
      <w:pPr>
        <w:pStyle w:val="Balk1"/>
        <w:spacing w:before="76" w:after="55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SERTİFİKALAR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8"/>
        <w:gridCol w:w="6400"/>
      </w:tblGrid>
      <w:tr w:rsidR="005C5B63" w14:paraId="51B687C6" w14:textId="77777777">
        <w:trPr>
          <w:trHeight w:val="242"/>
        </w:trPr>
        <w:tc>
          <w:tcPr>
            <w:tcW w:w="808" w:type="dxa"/>
          </w:tcPr>
          <w:p w14:paraId="51B687C4" w14:textId="77777777" w:rsidR="005C5B63" w:rsidRDefault="00EF5449">
            <w:pPr>
              <w:pStyle w:val="TableParagraph"/>
              <w:spacing w:before="0" w:line="221" w:lineRule="exact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01/2020</w:t>
            </w:r>
          </w:p>
        </w:tc>
        <w:tc>
          <w:tcPr>
            <w:tcW w:w="6400" w:type="dxa"/>
          </w:tcPr>
          <w:p w14:paraId="51B687C5" w14:textId="77777777" w:rsidR="005C5B63" w:rsidRDefault="00EF5449">
            <w:pPr>
              <w:pStyle w:val="TableParagraph"/>
              <w:spacing w:before="0"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Genel </w:t>
            </w:r>
            <w:proofErr w:type="gramStart"/>
            <w:r>
              <w:rPr>
                <w:sz w:val="20"/>
              </w:rPr>
              <w:t>İngilizce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Lower</w:t>
            </w:r>
            <w:proofErr w:type="spellEnd"/>
            <w:r>
              <w:rPr>
                <w:sz w:val="20"/>
              </w:rPr>
              <w:t xml:space="preserve"> Advanced Seviyesi , British Side Beşiktaş Şubesi</w:t>
            </w:r>
          </w:p>
        </w:tc>
      </w:tr>
      <w:tr w:rsidR="005C5B63" w14:paraId="51B687C9" w14:textId="77777777">
        <w:trPr>
          <w:trHeight w:val="264"/>
        </w:trPr>
        <w:tc>
          <w:tcPr>
            <w:tcW w:w="808" w:type="dxa"/>
          </w:tcPr>
          <w:p w14:paraId="51B687C7" w14:textId="77777777" w:rsidR="005C5B63" w:rsidRDefault="00EF5449">
            <w:pPr>
              <w:pStyle w:val="TableParagraph"/>
              <w:ind w:left="3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01/2019</w:t>
            </w:r>
          </w:p>
        </w:tc>
        <w:tc>
          <w:tcPr>
            <w:tcW w:w="6400" w:type="dxa"/>
          </w:tcPr>
          <w:p w14:paraId="51B687C8" w14:textId="77777777" w:rsidR="005C5B63" w:rsidRDefault="00EF5449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 xml:space="preserve">Genel </w:t>
            </w:r>
            <w:proofErr w:type="gramStart"/>
            <w:r>
              <w:rPr>
                <w:sz w:val="20"/>
              </w:rPr>
              <w:t>İngilizce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Intermadiate</w:t>
            </w:r>
            <w:proofErr w:type="spellEnd"/>
            <w:r>
              <w:rPr>
                <w:sz w:val="20"/>
              </w:rPr>
              <w:t xml:space="preserve"> Seviyesi , British Side Beşiktaş Şubesi</w:t>
            </w:r>
          </w:p>
        </w:tc>
      </w:tr>
      <w:tr w:rsidR="005C5B63" w14:paraId="51B687CC" w14:textId="77777777">
        <w:trPr>
          <w:trHeight w:val="264"/>
        </w:trPr>
        <w:tc>
          <w:tcPr>
            <w:tcW w:w="808" w:type="dxa"/>
          </w:tcPr>
          <w:p w14:paraId="51B687CA" w14:textId="77777777" w:rsidR="005C5B63" w:rsidRDefault="00EF5449">
            <w:pPr>
              <w:pStyle w:val="TableParagraph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07/2016</w:t>
            </w:r>
          </w:p>
        </w:tc>
        <w:tc>
          <w:tcPr>
            <w:tcW w:w="6400" w:type="dxa"/>
          </w:tcPr>
          <w:p w14:paraId="51B687CB" w14:textId="77777777" w:rsidR="005C5B63" w:rsidRDefault="00EF5449">
            <w:pPr>
              <w:pStyle w:val="TableParagraph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Revit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Eğitimi ,</w:t>
            </w:r>
            <w:proofErr w:type="gramEnd"/>
            <w:r>
              <w:rPr>
                <w:sz w:val="20"/>
              </w:rPr>
              <w:t xml:space="preserve"> TMMOB Mimarlar Odası İstanbul </w:t>
            </w:r>
            <w:proofErr w:type="spellStart"/>
            <w:r>
              <w:rPr>
                <w:sz w:val="20"/>
              </w:rPr>
              <w:t>Büyükkent</w:t>
            </w:r>
            <w:proofErr w:type="spellEnd"/>
            <w:r>
              <w:rPr>
                <w:sz w:val="20"/>
              </w:rPr>
              <w:t xml:space="preserve"> Şubesi</w:t>
            </w:r>
          </w:p>
        </w:tc>
      </w:tr>
      <w:tr w:rsidR="005C5B63" w14:paraId="51B687CF" w14:textId="77777777">
        <w:trPr>
          <w:trHeight w:val="263"/>
        </w:trPr>
        <w:tc>
          <w:tcPr>
            <w:tcW w:w="808" w:type="dxa"/>
          </w:tcPr>
          <w:p w14:paraId="51B687CD" w14:textId="77777777" w:rsidR="005C5B63" w:rsidRDefault="00EF5449">
            <w:pPr>
              <w:pStyle w:val="TableParagraph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06/2016</w:t>
            </w:r>
          </w:p>
        </w:tc>
        <w:tc>
          <w:tcPr>
            <w:tcW w:w="6400" w:type="dxa"/>
          </w:tcPr>
          <w:p w14:paraId="51B687CE" w14:textId="77777777" w:rsidR="005C5B63" w:rsidRDefault="00EF5449">
            <w:pPr>
              <w:pStyle w:val="TableParagraph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Photoshop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Eğitimi ,</w:t>
            </w:r>
            <w:proofErr w:type="gramEnd"/>
            <w:r>
              <w:rPr>
                <w:sz w:val="20"/>
              </w:rPr>
              <w:t xml:space="preserve"> TMMOB Mimarlar Odası İstanbul </w:t>
            </w:r>
            <w:proofErr w:type="spellStart"/>
            <w:r>
              <w:rPr>
                <w:sz w:val="20"/>
              </w:rPr>
              <w:t>Büyükkent</w:t>
            </w:r>
            <w:proofErr w:type="spellEnd"/>
            <w:r>
              <w:rPr>
                <w:sz w:val="20"/>
              </w:rPr>
              <w:t xml:space="preserve"> Şubesi</w:t>
            </w:r>
          </w:p>
        </w:tc>
      </w:tr>
      <w:tr w:rsidR="005C5B63" w14:paraId="51B687D2" w14:textId="77777777">
        <w:trPr>
          <w:trHeight w:val="265"/>
        </w:trPr>
        <w:tc>
          <w:tcPr>
            <w:tcW w:w="808" w:type="dxa"/>
          </w:tcPr>
          <w:p w14:paraId="51B687D0" w14:textId="77777777" w:rsidR="005C5B63" w:rsidRDefault="00EF5449">
            <w:pPr>
              <w:pStyle w:val="TableParagraph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05/2016</w:t>
            </w:r>
          </w:p>
        </w:tc>
        <w:tc>
          <w:tcPr>
            <w:tcW w:w="6400" w:type="dxa"/>
          </w:tcPr>
          <w:p w14:paraId="51B687D1" w14:textId="77777777" w:rsidR="005C5B63" w:rsidRDefault="00EF5449">
            <w:pPr>
              <w:pStyle w:val="TableParagraph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Lumion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Eğitimi ,</w:t>
            </w:r>
            <w:proofErr w:type="gramEnd"/>
            <w:r>
              <w:rPr>
                <w:sz w:val="20"/>
              </w:rPr>
              <w:t xml:space="preserve"> TMMOB Mimarlar Odası İstanbul </w:t>
            </w:r>
            <w:proofErr w:type="spellStart"/>
            <w:r>
              <w:rPr>
                <w:sz w:val="20"/>
              </w:rPr>
              <w:t>Büyükkent</w:t>
            </w:r>
            <w:proofErr w:type="spellEnd"/>
            <w:r>
              <w:rPr>
                <w:sz w:val="20"/>
              </w:rPr>
              <w:t xml:space="preserve"> Şubesi</w:t>
            </w:r>
          </w:p>
        </w:tc>
      </w:tr>
      <w:tr w:rsidR="005C5B63" w14:paraId="51B687D5" w14:textId="77777777">
        <w:trPr>
          <w:trHeight w:val="265"/>
        </w:trPr>
        <w:tc>
          <w:tcPr>
            <w:tcW w:w="808" w:type="dxa"/>
          </w:tcPr>
          <w:p w14:paraId="51B687D3" w14:textId="77777777" w:rsidR="005C5B63" w:rsidRDefault="00EF5449">
            <w:pPr>
              <w:pStyle w:val="TableParagraph"/>
              <w:spacing w:before="13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05/2016</w:t>
            </w:r>
          </w:p>
        </w:tc>
        <w:tc>
          <w:tcPr>
            <w:tcW w:w="6400" w:type="dxa"/>
          </w:tcPr>
          <w:p w14:paraId="51B687D4" w14:textId="77777777" w:rsidR="005C5B63" w:rsidRDefault="00EF5449">
            <w:pPr>
              <w:pStyle w:val="TableParagraph"/>
              <w:spacing w:before="13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Sketchup</w:t>
            </w:r>
            <w:proofErr w:type="spellEnd"/>
            <w:r>
              <w:rPr>
                <w:sz w:val="20"/>
              </w:rPr>
              <w:t xml:space="preserve"> Pro </w:t>
            </w:r>
            <w:proofErr w:type="gramStart"/>
            <w:r>
              <w:rPr>
                <w:sz w:val="20"/>
              </w:rPr>
              <w:t>Eğitimi ,</w:t>
            </w:r>
            <w:proofErr w:type="gramEnd"/>
            <w:r>
              <w:rPr>
                <w:sz w:val="20"/>
              </w:rPr>
              <w:t xml:space="preserve"> TMMOB Mimarlar Odası İstanbul </w:t>
            </w:r>
            <w:proofErr w:type="spellStart"/>
            <w:r>
              <w:rPr>
                <w:sz w:val="20"/>
              </w:rPr>
              <w:t>Büyükkent</w:t>
            </w:r>
            <w:proofErr w:type="spellEnd"/>
            <w:r>
              <w:rPr>
                <w:sz w:val="20"/>
              </w:rPr>
              <w:t xml:space="preserve"> Şubesi</w:t>
            </w:r>
          </w:p>
        </w:tc>
      </w:tr>
      <w:tr w:rsidR="005C5B63" w14:paraId="51B687D8" w14:textId="77777777">
        <w:trPr>
          <w:trHeight w:val="242"/>
        </w:trPr>
        <w:tc>
          <w:tcPr>
            <w:tcW w:w="808" w:type="dxa"/>
          </w:tcPr>
          <w:p w14:paraId="51B687D6" w14:textId="77777777" w:rsidR="005C5B63" w:rsidRDefault="00EF5449">
            <w:pPr>
              <w:pStyle w:val="TableParagraph"/>
              <w:spacing w:line="210" w:lineRule="exact"/>
              <w:ind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08/2014</w:t>
            </w:r>
          </w:p>
        </w:tc>
        <w:tc>
          <w:tcPr>
            <w:tcW w:w="6400" w:type="dxa"/>
          </w:tcPr>
          <w:p w14:paraId="51B687D7" w14:textId="77777777" w:rsidR="005C5B63" w:rsidRDefault="00EF5449"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proofErr w:type="spellStart"/>
            <w:r>
              <w:rPr>
                <w:sz w:val="20"/>
              </w:rPr>
              <w:t>Bilgeadam</w:t>
            </w:r>
            <w:proofErr w:type="spellEnd"/>
            <w:r>
              <w:rPr>
                <w:sz w:val="20"/>
              </w:rPr>
              <w:t xml:space="preserve"> 3DS MAX Katılım ve Üstün Başarı Sertifikası</w:t>
            </w:r>
          </w:p>
        </w:tc>
      </w:tr>
    </w:tbl>
    <w:p w14:paraId="51B687D9" w14:textId="77777777" w:rsidR="005C5B63" w:rsidRDefault="005C5B63">
      <w:pPr>
        <w:pStyle w:val="GvdeMetni"/>
        <w:rPr>
          <w:b/>
          <w:sz w:val="26"/>
        </w:rPr>
      </w:pPr>
    </w:p>
    <w:p w14:paraId="51B687DA" w14:textId="77777777" w:rsidR="005C5B63" w:rsidRDefault="005C5B63">
      <w:pPr>
        <w:pStyle w:val="GvdeMetni"/>
        <w:rPr>
          <w:b/>
          <w:sz w:val="26"/>
        </w:rPr>
      </w:pPr>
    </w:p>
    <w:p w14:paraId="51B687DB" w14:textId="77777777" w:rsidR="005C5B63" w:rsidRDefault="005C5B63">
      <w:pPr>
        <w:pStyle w:val="GvdeMetni"/>
        <w:spacing w:before="8"/>
        <w:rPr>
          <w:b/>
          <w:sz w:val="33"/>
        </w:rPr>
      </w:pPr>
    </w:p>
    <w:p w14:paraId="51B687DC" w14:textId="77777777" w:rsidR="005C5B63" w:rsidRDefault="00EF5449">
      <w:pPr>
        <w:ind w:left="15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İLGİ ALANLARI</w:t>
      </w:r>
    </w:p>
    <w:p w14:paraId="51B687DD" w14:textId="77777777" w:rsidR="005C5B63" w:rsidRDefault="00EF5449">
      <w:pPr>
        <w:pStyle w:val="Balk3"/>
        <w:spacing w:before="43"/>
        <w:ind w:left="156"/>
      </w:pPr>
      <w:r>
        <w:t xml:space="preserve">Mimari yayınları ve fuarları takip </w:t>
      </w:r>
      <w:proofErr w:type="gramStart"/>
      <w:r>
        <w:t>etmek ,</w:t>
      </w:r>
      <w:proofErr w:type="gramEnd"/>
      <w:r>
        <w:t xml:space="preserve"> </w:t>
      </w:r>
      <w:proofErr w:type="spellStart"/>
      <w:r>
        <w:t>Swing</w:t>
      </w:r>
      <w:proofErr w:type="spellEnd"/>
      <w:r>
        <w:t xml:space="preserve"> Dans , Kitap okumak , </w:t>
      </w:r>
      <w:proofErr w:type="spellStart"/>
      <w:r>
        <w:t>Pilates</w:t>
      </w:r>
      <w:proofErr w:type="spellEnd"/>
      <w:r>
        <w:t xml:space="preserve"> , Seyahat ,</w:t>
      </w:r>
    </w:p>
    <w:p w14:paraId="51B687DE" w14:textId="77777777" w:rsidR="005C5B63" w:rsidRDefault="00EF5449">
      <w:pPr>
        <w:spacing w:before="38" w:line="276" w:lineRule="auto"/>
        <w:ind w:left="156"/>
      </w:pPr>
      <w:proofErr w:type="gramStart"/>
      <w:r>
        <w:t>Fotoğrafçılık ,</w:t>
      </w:r>
      <w:proofErr w:type="gramEnd"/>
      <w:r>
        <w:t xml:space="preserve"> Tenis , Latin Dansları , Kültürel ve Sanatsal aktiviteleri takip edip katılmak , Sinema &amp; Tiyatro</w:t>
      </w:r>
    </w:p>
    <w:p w14:paraId="51B687DF" w14:textId="77777777" w:rsidR="005C5B63" w:rsidRDefault="005C5B63">
      <w:pPr>
        <w:pStyle w:val="GvdeMetni"/>
        <w:spacing w:before="5"/>
        <w:rPr>
          <w:sz w:val="27"/>
        </w:rPr>
      </w:pPr>
    </w:p>
    <w:p w14:paraId="51B687E0" w14:textId="77777777" w:rsidR="005C5B63" w:rsidRDefault="00EF5449">
      <w:pPr>
        <w:ind w:left="156"/>
        <w:rPr>
          <w:b/>
          <w:sz w:val="24"/>
        </w:rPr>
      </w:pPr>
      <w:r>
        <w:rPr>
          <w:b/>
          <w:sz w:val="24"/>
          <w:u w:val="thick"/>
        </w:rPr>
        <w:t>PORTFOLIO</w:t>
      </w:r>
    </w:p>
    <w:p w14:paraId="51B687E1" w14:textId="77777777" w:rsidR="005C5B63" w:rsidRDefault="00EF5449">
      <w:pPr>
        <w:spacing w:before="43"/>
        <w:ind w:left="156"/>
      </w:pPr>
      <w:bookmarkStart w:id="0" w:name="_GoBack"/>
      <w:r>
        <w:t>https://issuu.com/neslihanpamukcu/docs/neslihan_pamuk_u_portfolio</w:t>
      </w:r>
    </w:p>
    <w:bookmarkEnd w:id="0"/>
    <w:p w14:paraId="51B687E2" w14:textId="77777777" w:rsidR="005C5B63" w:rsidRDefault="005C5B63">
      <w:pPr>
        <w:pStyle w:val="GvdeMetni"/>
        <w:spacing w:before="6"/>
        <w:rPr>
          <w:sz w:val="28"/>
        </w:rPr>
      </w:pPr>
    </w:p>
    <w:p w14:paraId="51B687E3" w14:textId="77777777" w:rsidR="005C5B63" w:rsidRDefault="00EF5449">
      <w:pPr>
        <w:spacing w:before="1"/>
        <w:ind w:left="156"/>
        <w:rPr>
          <w:b/>
          <w:sz w:val="24"/>
        </w:rPr>
      </w:pPr>
      <w:r>
        <w:rPr>
          <w:b/>
          <w:sz w:val="24"/>
          <w:u w:val="thick"/>
        </w:rPr>
        <w:t>REFERANS</w:t>
      </w:r>
    </w:p>
    <w:p w14:paraId="51B687E4" w14:textId="77777777" w:rsidR="005C5B63" w:rsidRDefault="005C5B63">
      <w:pPr>
        <w:pStyle w:val="GvdeMetni"/>
        <w:rPr>
          <w:b/>
          <w:sz w:val="21"/>
        </w:rPr>
      </w:pPr>
    </w:p>
    <w:p w14:paraId="51B687E5" w14:textId="31DE1AB3" w:rsidR="005C5B63" w:rsidRDefault="00EF5449">
      <w:pPr>
        <w:tabs>
          <w:tab w:val="left" w:pos="2147"/>
        </w:tabs>
        <w:spacing w:before="91"/>
        <w:ind w:left="156"/>
      </w:pPr>
      <w:r>
        <w:t>Müge</w:t>
      </w:r>
      <w:r>
        <w:rPr>
          <w:spacing w:val="-3"/>
        </w:rPr>
        <w:t xml:space="preserve"> </w:t>
      </w:r>
      <w:proofErr w:type="gramStart"/>
      <w:r>
        <w:t>DAL</w:t>
      </w:r>
      <w:r w:rsidR="002339F8">
        <w:t>(</w:t>
      </w:r>
      <w:proofErr w:type="gramEnd"/>
      <w:r w:rsidR="003B59DD">
        <w:t xml:space="preserve">A İnşaat </w:t>
      </w:r>
      <w:r w:rsidR="000D5C31">
        <w:t>Dizayn Direktörü)</w:t>
      </w:r>
      <w:r w:rsidR="002339F8">
        <w:t>)</w:t>
      </w:r>
      <w:r w:rsidR="000D5C31">
        <w:t xml:space="preserve">                    </w:t>
      </w:r>
      <w:r>
        <w:t xml:space="preserve">: </w:t>
      </w:r>
      <w:r w:rsidR="002339F8">
        <w:t>099 999 99 99</w:t>
      </w:r>
      <w:r>
        <w:t xml:space="preserve"> </w:t>
      </w:r>
    </w:p>
    <w:p w14:paraId="51B687E6" w14:textId="677F6491" w:rsidR="005C5B63" w:rsidRDefault="00EF5449">
      <w:pPr>
        <w:spacing w:before="38"/>
        <w:ind w:left="156"/>
      </w:pPr>
      <w:r>
        <w:t xml:space="preserve">Çağlayan </w:t>
      </w:r>
      <w:proofErr w:type="gramStart"/>
      <w:r>
        <w:t>KARA</w:t>
      </w:r>
      <w:r w:rsidR="002339F8">
        <w:t>(</w:t>
      </w:r>
      <w:proofErr w:type="gramEnd"/>
      <w:r w:rsidR="003B59DD">
        <w:t>A Alüminyum Genel Müdürü)</w:t>
      </w:r>
      <w:r w:rsidR="002339F8">
        <w:t xml:space="preserve">        </w:t>
      </w:r>
      <w:r>
        <w:t xml:space="preserve">: </w:t>
      </w:r>
      <w:r w:rsidR="00F857FD">
        <w:t>099</w:t>
      </w:r>
      <w:r w:rsidR="002339F8">
        <w:t>9 999 99 99</w:t>
      </w:r>
      <w:r>
        <w:t xml:space="preserve"> </w:t>
      </w:r>
    </w:p>
    <w:sectPr w:rsidR="005C5B63">
      <w:pgSz w:w="11910" w:h="16840"/>
      <w:pgMar w:top="132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F7793"/>
    <w:multiLevelType w:val="hybridMultilevel"/>
    <w:tmpl w:val="1700A718"/>
    <w:lvl w:ilvl="0" w:tplc="E0467D7E">
      <w:numFmt w:val="bullet"/>
      <w:lvlText w:val="*"/>
      <w:lvlJc w:val="left"/>
      <w:pPr>
        <w:ind w:left="219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60AE772">
      <w:numFmt w:val="bullet"/>
      <w:lvlText w:val="•"/>
      <w:lvlJc w:val="left"/>
      <w:pPr>
        <w:ind w:left="2912" w:hanging="166"/>
      </w:pPr>
      <w:rPr>
        <w:rFonts w:hint="default"/>
        <w:lang w:val="tr-TR" w:eastAsia="en-US" w:bidi="ar-SA"/>
      </w:rPr>
    </w:lvl>
    <w:lvl w:ilvl="2" w:tplc="C4AC70EA">
      <w:numFmt w:val="bullet"/>
      <w:lvlText w:val="•"/>
      <w:lvlJc w:val="left"/>
      <w:pPr>
        <w:ind w:left="3625" w:hanging="166"/>
      </w:pPr>
      <w:rPr>
        <w:rFonts w:hint="default"/>
        <w:lang w:val="tr-TR" w:eastAsia="en-US" w:bidi="ar-SA"/>
      </w:rPr>
    </w:lvl>
    <w:lvl w:ilvl="3" w:tplc="2D36E41C">
      <w:numFmt w:val="bullet"/>
      <w:lvlText w:val="•"/>
      <w:lvlJc w:val="left"/>
      <w:pPr>
        <w:ind w:left="4337" w:hanging="166"/>
      </w:pPr>
      <w:rPr>
        <w:rFonts w:hint="default"/>
        <w:lang w:val="tr-TR" w:eastAsia="en-US" w:bidi="ar-SA"/>
      </w:rPr>
    </w:lvl>
    <w:lvl w:ilvl="4" w:tplc="B630D22E">
      <w:numFmt w:val="bullet"/>
      <w:lvlText w:val="•"/>
      <w:lvlJc w:val="left"/>
      <w:pPr>
        <w:ind w:left="5050" w:hanging="166"/>
      </w:pPr>
      <w:rPr>
        <w:rFonts w:hint="default"/>
        <w:lang w:val="tr-TR" w:eastAsia="en-US" w:bidi="ar-SA"/>
      </w:rPr>
    </w:lvl>
    <w:lvl w:ilvl="5" w:tplc="CCF0D006">
      <w:numFmt w:val="bullet"/>
      <w:lvlText w:val="•"/>
      <w:lvlJc w:val="left"/>
      <w:pPr>
        <w:ind w:left="5763" w:hanging="166"/>
      </w:pPr>
      <w:rPr>
        <w:rFonts w:hint="default"/>
        <w:lang w:val="tr-TR" w:eastAsia="en-US" w:bidi="ar-SA"/>
      </w:rPr>
    </w:lvl>
    <w:lvl w:ilvl="6" w:tplc="2A321DC8">
      <w:numFmt w:val="bullet"/>
      <w:lvlText w:val="•"/>
      <w:lvlJc w:val="left"/>
      <w:pPr>
        <w:ind w:left="6475" w:hanging="166"/>
      </w:pPr>
      <w:rPr>
        <w:rFonts w:hint="default"/>
        <w:lang w:val="tr-TR" w:eastAsia="en-US" w:bidi="ar-SA"/>
      </w:rPr>
    </w:lvl>
    <w:lvl w:ilvl="7" w:tplc="EFF06150">
      <w:numFmt w:val="bullet"/>
      <w:lvlText w:val="•"/>
      <w:lvlJc w:val="left"/>
      <w:pPr>
        <w:ind w:left="7188" w:hanging="166"/>
      </w:pPr>
      <w:rPr>
        <w:rFonts w:hint="default"/>
        <w:lang w:val="tr-TR" w:eastAsia="en-US" w:bidi="ar-SA"/>
      </w:rPr>
    </w:lvl>
    <w:lvl w:ilvl="8" w:tplc="909A0CEE">
      <w:numFmt w:val="bullet"/>
      <w:lvlText w:val="•"/>
      <w:lvlJc w:val="left"/>
      <w:pPr>
        <w:ind w:left="7901" w:hanging="166"/>
      </w:pPr>
      <w:rPr>
        <w:rFonts w:hint="default"/>
        <w:lang w:val="tr-TR" w:eastAsia="en-US" w:bidi="ar-SA"/>
      </w:rPr>
    </w:lvl>
  </w:abstractNum>
  <w:abstractNum w:abstractNumId="1" w15:restartNumberingAfterBreak="0">
    <w:nsid w:val="65BA65E4"/>
    <w:multiLevelType w:val="hybridMultilevel"/>
    <w:tmpl w:val="5CE07214"/>
    <w:lvl w:ilvl="0" w:tplc="E2580C82">
      <w:start w:val="4"/>
      <w:numFmt w:val="decimal"/>
      <w:lvlText w:val="%1"/>
      <w:lvlJc w:val="left"/>
      <w:pPr>
        <w:ind w:left="2328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468A88A0">
      <w:numFmt w:val="bullet"/>
      <w:lvlText w:val="•"/>
      <w:lvlJc w:val="left"/>
      <w:pPr>
        <w:ind w:left="3020" w:hanging="137"/>
      </w:pPr>
      <w:rPr>
        <w:rFonts w:hint="default"/>
        <w:lang w:val="tr-TR" w:eastAsia="en-US" w:bidi="ar-SA"/>
      </w:rPr>
    </w:lvl>
    <w:lvl w:ilvl="2" w:tplc="DF3A4AEE">
      <w:numFmt w:val="bullet"/>
      <w:lvlText w:val="•"/>
      <w:lvlJc w:val="left"/>
      <w:pPr>
        <w:ind w:left="3721" w:hanging="137"/>
      </w:pPr>
      <w:rPr>
        <w:rFonts w:hint="default"/>
        <w:lang w:val="tr-TR" w:eastAsia="en-US" w:bidi="ar-SA"/>
      </w:rPr>
    </w:lvl>
    <w:lvl w:ilvl="3" w:tplc="DCB46432">
      <w:numFmt w:val="bullet"/>
      <w:lvlText w:val="•"/>
      <w:lvlJc w:val="left"/>
      <w:pPr>
        <w:ind w:left="4421" w:hanging="137"/>
      </w:pPr>
      <w:rPr>
        <w:rFonts w:hint="default"/>
        <w:lang w:val="tr-TR" w:eastAsia="en-US" w:bidi="ar-SA"/>
      </w:rPr>
    </w:lvl>
    <w:lvl w:ilvl="4" w:tplc="6BC2920C">
      <w:numFmt w:val="bullet"/>
      <w:lvlText w:val="•"/>
      <w:lvlJc w:val="left"/>
      <w:pPr>
        <w:ind w:left="5122" w:hanging="137"/>
      </w:pPr>
      <w:rPr>
        <w:rFonts w:hint="default"/>
        <w:lang w:val="tr-TR" w:eastAsia="en-US" w:bidi="ar-SA"/>
      </w:rPr>
    </w:lvl>
    <w:lvl w:ilvl="5" w:tplc="3FA8A3E0">
      <w:numFmt w:val="bullet"/>
      <w:lvlText w:val="•"/>
      <w:lvlJc w:val="left"/>
      <w:pPr>
        <w:ind w:left="5823" w:hanging="137"/>
      </w:pPr>
      <w:rPr>
        <w:rFonts w:hint="default"/>
        <w:lang w:val="tr-TR" w:eastAsia="en-US" w:bidi="ar-SA"/>
      </w:rPr>
    </w:lvl>
    <w:lvl w:ilvl="6" w:tplc="3C5E353A">
      <w:numFmt w:val="bullet"/>
      <w:lvlText w:val="•"/>
      <w:lvlJc w:val="left"/>
      <w:pPr>
        <w:ind w:left="6523" w:hanging="137"/>
      </w:pPr>
      <w:rPr>
        <w:rFonts w:hint="default"/>
        <w:lang w:val="tr-TR" w:eastAsia="en-US" w:bidi="ar-SA"/>
      </w:rPr>
    </w:lvl>
    <w:lvl w:ilvl="7" w:tplc="7E8E9662">
      <w:numFmt w:val="bullet"/>
      <w:lvlText w:val="•"/>
      <w:lvlJc w:val="left"/>
      <w:pPr>
        <w:ind w:left="7224" w:hanging="137"/>
      </w:pPr>
      <w:rPr>
        <w:rFonts w:hint="default"/>
        <w:lang w:val="tr-TR" w:eastAsia="en-US" w:bidi="ar-SA"/>
      </w:rPr>
    </w:lvl>
    <w:lvl w:ilvl="8" w:tplc="97480E70">
      <w:numFmt w:val="bullet"/>
      <w:lvlText w:val="•"/>
      <w:lvlJc w:val="left"/>
      <w:pPr>
        <w:ind w:left="7925" w:hanging="13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63"/>
    <w:rsid w:val="000D5C31"/>
    <w:rsid w:val="002339F8"/>
    <w:rsid w:val="003B59DD"/>
    <w:rsid w:val="005C5B63"/>
    <w:rsid w:val="00E64FB9"/>
    <w:rsid w:val="00EF5449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742"/>
  <w15:docId w15:val="{796F6035-C767-4698-9B3C-7AB623CB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56"/>
      <w:outlineLvl w:val="0"/>
    </w:pPr>
    <w:rPr>
      <w:b/>
      <w:bCs/>
      <w:sz w:val="24"/>
      <w:szCs w:val="24"/>
      <w:u w:val="single" w:color="000000"/>
    </w:rPr>
  </w:style>
  <w:style w:type="paragraph" w:styleId="Balk2">
    <w:name w:val="heading 2"/>
    <w:basedOn w:val="Normal"/>
    <w:uiPriority w:val="9"/>
    <w:unhideWhenUsed/>
    <w:qFormat/>
    <w:pPr>
      <w:ind w:left="156"/>
      <w:outlineLvl w:val="1"/>
    </w:pPr>
    <w:rPr>
      <w:b/>
      <w:bCs/>
    </w:rPr>
  </w:style>
  <w:style w:type="paragraph" w:styleId="Balk3">
    <w:name w:val="heading 3"/>
    <w:basedOn w:val="Normal"/>
    <w:uiPriority w:val="9"/>
    <w:unhideWhenUsed/>
    <w:qFormat/>
    <w:pPr>
      <w:ind w:left="2138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58"/>
      <w:ind w:left="156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2194" w:hanging="166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30"/>
    </w:pPr>
  </w:style>
  <w:style w:type="character" w:styleId="Kpr">
    <w:name w:val="Hyperlink"/>
    <w:basedOn w:val="VarsaylanParagrafYazTipi"/>
    <w:uiPriority w:val="99"/>
    <w:unhideWhenUsed/>
    <w:rsid w:val="00F857F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EMRULLAH TEKİN</cp:lastModifiedBy>
  <cp:revision>7</cp:revision>
  <dcterms:created xsi:type="dcterms:W3CDTF">2022-06-09T09:08:00Z</dcterms:created>
  <dcterms:modified xsi:type="dcterms:W3CDTF">2022-06-09T09:25:00Z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